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E" w:rsidRDefault="00E9250E" w:rsidP="00E9250E">
      <w:pPr>
        <w:spacing w:after="6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Załącznik nr 1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(nazwa lub pieczęć Wykonawcy)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tabs>
          <w:tab w:val="left" w:pos="2820"/>
        </w:tabs>
        <w:spacing w:after="6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E9250E" w:rsidRDefault="00E9250E" w:rsidP="00E9250E">
      <w:pPr>
        <w:tabs>
          <w:tab w:val="left" w:pos="2820"/>
        </w:tabs>
        <w:spacing w:after="6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DOPUSZCZENIE DO UDZIAŁU W POSTĘPOWANIU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ogłoszenia o zamówieniu w postępowaniu nr MPEC/PE-EZ/10/18 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kompleksową dostawę, instalację i wdrożenie Systemu Informatycznego do planowania i zarządzania pracami</w:t>
      </w:r>
      <w:r>
        <w:rPr>
          <w:rFonts w:ascii="Times New Roman" w:hAnsi="Times New Roman" w:cs="Times New Roman"/>
        </w:rPr>
        <w:br/>
        <w:t>i pracownikami brygad w terenie, eksploatujących infrastrukturę ciepłowniczą w MPEC Sp. z o. o.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-              ………………………………………….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rzecz: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9250E" w:rsidRDefault="00E9250E" w:rsidP="00E9250E">
      <w:pPr>
        <w:tabs>
          <w:tab w:val="left" w:pos="2400"/>
        </w:tabs>
        <w:spacing w:after="6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(nazwa, adres Wykonawcy)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deklaruję chęć udziału w przedmiotowym postępowaniu.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Wszelką korespondencję związaną z niniejszym postępowaniem prosimy kierować na adres: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 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…………………………………………………………………………………………………. 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Upoważniona osoba  do kontaktu z Zamawiającym: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p. …………………………………, nr tel. ………………, e-mail: ………………………………. </w:t>
      </w:r>
    </w:p>
    <w:p w:rsidR="00E9250E" w:rsidRDefault="00E9250E" w:rsidP="00E9250E">
      <w:pPr>
        <w:spacing w:after="60" w:line="276" w:lineRule="auto"/>
        <w:jc w:val="both"/>
        <w:rPr>
          <w:rFonts w:ascii="Times New Roman" w:hAnsi="Times New Roman" w:cs="Times New Roman"/>
          <w:lang w:val="en-US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  <w:lang w:val="en-US"/>
        </w:rPr>
      </w:pPr>
    </w:p>
    <w:p w:rsidR="00E9250E" w:rsidRDefault="00E9250E" w:rsidP="00E9250E">
      <w:pPr>
        <w:tabs>
          <w:tab w:val="left" w:pos="5775"/>
        </w:tabs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E9250E" w:rsidRDefault="00E9250E" w:rsidP="00E9250E">
      <w:pPr>
        <w:tabs>
          <w:tab w:val="left" w:pos="5775"/>
        </w:tabs>
        <w:spacing w:after="6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Miejscowość, data</w:t>
      </w:r>
      <w:r>
        <w:rPr>
          <w:rFonts w:ascii="Times New Roman" w:hAnsi="Times New Roman" w:cs="Times New Roman"/>
          <w:i/>
        </w:rPr>
        <w:tab/>
        <w:t xml:space="preserve">     Pieczęć i podpis Wykonawcy</w:t>
      </w:r>
    </w:p>
    <w:p w:rsidR="00E9250E" w:rsidRDefault="00E9250E" w:rsidP="00E9250E">
      <w:pPr>
        <w:spacing w:after="60" w:line="276" w:lineRule="auto"/>
        <w:jc w:val="center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</w:rPr>
        <w:t>Załącznik nr 2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(nazwa lub pieczęć Wykonawcy)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tabs>
          <w:tab w:val="left" w:pos="3165"/>
        </w:tabs>
        <w:spacing w:after="6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złożeniem wniosku o dopuszczenie do udziału w postępowaniu  nr MPEC/PE-EZ/10/18 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kompleksową dostawę, instalację i wdrożenie Systemu Informatycznego do planowania i zarządzania pracami i pracownikami brygad w terenie, eksploatujących infrastrukturę ciepłowniczą w MPEC Sp. z o. o. w Olsztynie, działając w imieniu Wykonawcy ………………………………………………………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oświadczamy że, Wykonawca: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pStyle w:val="Akapitzlist"/>
        <w:numPr>
          <w:ilvl w:val="0"/>
          <w:numId w:val="1"/>
        </w:numPr>
        <w:spacing w:after="6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uprawniony do występowania w obrocie prawnym.</w:t>
      </w:r>
    </w:p>
    <w:p w:rsidR="00E9250E" w:rsidRDefault="00E9250E" w:rsidP="00E9250E">
      <w:pPr>
        <w:pStyle w:val="Akapitzlist"/>
        <w:numPr>
          <w:ilvl w:val="0"/>
          <w:numId w:val="1"/>
        </w:numPr>
        <w:spacing w:after="6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Sytuacja finansowa Wykonawcy zapewnia wykonanie zamówienia.</w:t>
      </w:r>
    </w:p>
    <w:p w:rsidR="00E9250E" w:rsidRDefault="00E9250E" w:rsidP="00E9250E">
      <w:pPr>
        <w:pStyle w:val="Akapitzlist"/>
        <w:numPr>
          <w:ilvl w:val="0"/>
          <w:numId w:val="1"/>
        </w:numPr>
        <w:spacing w:after="6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techniczne i zawodowe Wykonawcy pozwalają na wykonanie niniejszego zamówienia.</w:t>
      </w:r>
    </w:p>
    <w:p w:rsidR="00E9250E" w:rsidRDefault="00E9250E" w:rsidP="00E9250E">
      <w:pPr>
        <w:pStyle w:val="Akapitzlist"/>
        <w:numPr>
          <w:ilvl w:val="0"/>
          <w:numId w:val="1"/>
        </w:numPr>
        <w:spacing w:after="6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stosunku do Wykonawcy nie wszczęto likwidacji ani nie ogłoszono upadłości.</w:t>
      </w:r>
    </w:p>
    <w:p w:rsidR="00E9250E" w:rsidRDefault="00E9250E" w:rsidP="00E9250E">
      <w:pPr>
        <w:pStyle w:val="Akapitzlist"/>
        <w:numPr>
          <w:ilvl w:val="0"/>
          <w:numId w:val="1"/>
        </w:numPr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zalega z uiszczaniem podatków, opłat lub składek na ubezpieczenie społeczne lub zdrowotne.</w:t>
      </w:r>
    </w:p>
    <w:p w:rsidR="00E9250E" w:rsidRDefault="00E9250E" w:rsidP="00E9250E">
      <w:pPr>
        <w:pStyle w:val="Akapitzlist"/>
        <w:numPr>
          <w:ilvl w:val="0"/>
          <w:numId w:val="1"/>
        </w:numPr>
        <w:spacing w:after="6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ostatnich trzech lat (2015 - 2017) przed upływem terminu składania ofert, wdrożył co najmniej 1 system zarządzania pracami i pracownikami/brygadami w terenie - w przedsiębiorstwach sieciowych tj. energetyka prądowa, telekomunikacja, ciepłownictwo, gazownictwo, wodociągi na co przedstawia w załączeniu stosowne referencje.</w:t>
      </w: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spacing w:after="60" w:line="276" w:lineRule="auto"/>
        <w:rPr>
          <w:rFonts w:ascii="Times New Roman" w:hAnsi="Times New Roman" w:cs="Times New Roman"/>
        </w:rPr>
      </w:pPr>
    </w:p>
    <w:p w:rsidR="00E9250E" w:rsidRDefault="00E9250E" w:rsidP="00E9250E">
      <w:pPr>
        <w:tabs>
          <w:tab w:val="left" w:pos="5775"/>
        </w:tabs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E9250E" w:rsidRDefault="00E9250E" w:rsidP="00E9250E">
      <w:pPr>
        <w:tabs>
          <w:tab w:val="left" w:pos="5775"/>
        </w:tabs>
        <w:spacing w:after="6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Miejscowość, data</w:t>
      </w:r>
      <w:r>
        <w:rPr>
          <w:rFonts w:ascii="Times New Roman" w:hAnsi="Times New Roman" w:cs="Times New Roman"/>
          <w:i/>
        </w:rPr>
        <w:tab/>
        <w:t xml:space="preserve">     Pieczęć i podpis Wykonawcy</w:t>
      </w:r>
    </w:p>
    <w:p w:rsidR="00E9250E" w:rsidRDefault="00E9250E" w:rsidP="00E9250E">
      <w:pPr>
        <w:spacing w:after="60" w:line="276" w:lineRule="auto"/>
        <w:jc w:val="center"/>
        <w:rPr>
          <w:rFonts w:ascii="Times New Roman" w:hAnsi="Times New Roman" w:cs="Times New Roman"/>
        </w:rPr>
      </w:pPr>
    </w:p>
    <w:p w:rsidR="0076504E" w:rsidRDefault="0076504E"/>
    <w:sectPr w:rsidR="0076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094F"/>
    <w:multiLevelType w:val="hybridMultilevel"/>
    <w:tmpl w:val="8AB82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0E"/>
    <w:rsid w:val="0076504E"/>
    <w:rsid w:val="00E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73BA-44DC-48B9-80C6-8FE1F74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5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2018-01-25T09:08:00Z</dcterms:created>
  <dcterms:modified xsi:type="dcterms:W3CDTF">2018-01-25T09:09:00Z</dcterms:modified>
</cp:coreProperties>
</file>