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C2C9" w14:textId="1AF6B63B" w:rsidR="00033EC1" w:rsidRPr="00056459" w:rsidRDefault="00033EC1" w:rsidP="00891D3E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033EC1" w:rsidRPr="00056459" w14:paraId="07D66B94" w14:textId="77777777" w:rsidTr="00AD60C9">
        <w:trPr>
          <w:trHeight w:val="410"/>
        </w:trPr>
        <w:tc>
          <w:tcPr>
            <w:tcW w:w="10456" w:type="dxa"/>
            <w:gridSpan w:val="2"/>
            <w:shd w:val="pct15" w:color="auto" w:fill="auto"/>
            <w:vAlign w:val="center"/>
          </w:tcPr>
          <w:p w14:paraId="36557781" w14:textId="77777777" w:rsidR="00033EC1" w:rsidRPr="00513063" w:rsidRDefault="00033EC1" w:rsidP="00513063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Dane inwestycji</w:t>
            </w:r>
          </w:p>
        </w:tc>
      </w:tr>
      <w:tr w:rsidR="00033EC1" w:rsidRPr="00056459" w14:paraId="61C1C12F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47E9CCD4" w14:textId="77777777" w:rsidR="00033EC1" w:rsidRPr="00513063" w:rsidRDefault="00033EC1" w:rsidP="00033EC1">
            <w:pPr>
              <w:rPr>
                <w:rFonts w:ascii="Arial" w:hAnsi="Arial" w:cs="Arial"/>
                <w:b/>
                <w:bCs/>
                <w:color w:val="365F91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Rodzaj robót:</w:t>
            </w:r>
          </w:p>
        </w:tc>
        <w:tc>
          <w:tcPr>
            <w:tcW w:w="8647" w:type="dxa"/>
            <w:vAlign w:val="center"/>
          </w:tcPr>
          <w:p w14:paraId="6F63C677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033EC1" w:rsidRPr="00056459" w14:paraId="7376C893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611D0EF3" w14:textId="77777777" w:rsidR="00033EC1" w:rsidRPr="00513063" w:rsidRDefault="00033EC1" w:rsidP="00033EC1">
            <w:pPr>
              <w:rPr>
                <w:rFonts w:ascii="Arial" w:hAnsi="Arial" w:cs="Arial"/>
                <w:b/>
                <w:bCs/>
                <w:color w:val="365F91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Nazwa i adres inwestycji:</w:t>
            </w:r>
          </w:p>
        </w:tc>
        <w:tc>
          <w:tcPr>
            <w:tcW w:w="8647" w:type="dxa"/>
            <w:vAlign w:val="center"/>
          </w:tcPr>
          <w:p w14:paraId="32D3692E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033EC1" w:rsidRPr="00056459" w14:paraId="7F31CC19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2EF99874" w14:textId="77777777" w:rsidR="00033EC1" w:rsidRPr="00513063" w:rsidRDefault="00033EC1" w:rsidP="00033EC1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Wykonawca:</w:t>
            </w:r>
          </w:p>
        </w:tc>
        <w:tc>
          <w:tcPr>
            <w:tcW w:w="8647" w:type="dxa"/>
            <w:vAlign w:val="center"/>
          </w:tcPr>
          <w:p w14:paraId="385A6718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033EC1" w:rsidRPr="00056459" w14:paraId="17A92806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346FC6C1" w14:textId="77777777" w:rsidR="00033EC1" w:rsidRPr="00513063" w:rsidRDefault="00033EC1" w:rsidP="00033EC1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Generalny wykonawca:</w:t>
            </w:r>
          </w:p>
        </w:tc>
        <w:tc>
          <w:tcPr>
            <w:tcW w:w="8647" w:type="dxa"/>
            <w:vAlign w:val="center"/>
          </w:tcPr>
          <w:p w14:paraId="3F28B4B4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14:paraId="4F711E5C" w14:textId="77777777" w:rsidR="00033EC1" w:rsidRPr="00056459" w:rsidRDefault="00033EC1" w:rsidP="00033EC1">
      <w:pPr>
        <w:jc w:val="center"/>
        <w:rPr>
          <w:rFonts w:ascii="Arial" w:hAnsi="Arial" w:cs="Arial"/>
          <w:sz w:val="28"/>
          <w:szCs w:val="28"/>
        </w:rPr>
      </w:pPr>
    </w:p>
    <w:p w14:paraId="41A68165" w14:textId="77777777" w:rsidR="00033EC1" w:rsidRPr="00056459" w:rsidRDefault="00033EC1" w:rsidP="00033EC1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054"/>
        <w:gridCol w:w="1343"/>
        <w:gridCol w:w="3250"/>
      </w:tblGrid>
      <w:tr w:rsidR="00033EC1" w:rsidRPr="00056459" w14:paraId="52085AF5" w14:textId="77777777" w:rsidTr="00AD60C9">
        <w:trPr>
          <w:trHeight w:val="567"/>
        </w:trPr>
        <w:tc>
          <w:tcPr>
            <w:tcW w:w="10456" w:type="dxa"/>
            <w:gridSpan w:val="4"/>
            <w:shd w:val="clear" w:color="auto" w:fill="D9D9D9"/>
            <w:vAlign w:val="center"/>
          </w:tcPr>
          <w:p w14:paraId="2BBECE98" w14:textId="77777777" w:rsidR="00033EC1" w:rsidRPr="00513063" w:rsidRDefault="00033EC1" w:rsidP="0051306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Wykonawca</w:t>
            </w:r>
          </w:p>
        </w:tc>
      </w:tr>
      <w:tr w:rsidR="00D127E5" w:rsidRPr="00056459" w14:paraId="34072FFA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25965C9F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054" w:type="dxa"/>
            <w:shd w:val="pct15" w:color="auto" w:fill="auto"/>
            <w:vAlign w:val="center"/>
          </w:tcPr>
          <w:p w14:paraId="146BFDA8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Imię i nazwisko</w:t>
            </w:r>
          </w:p>
        </w:tc>
        <w:tc>
          <w:tcPr>
            <w:tcW w:w="1343" w:type="dxa"/>
            <w:shd w:val="pct15" w:color="auto" w:fill="auto"/>
            <w:vAlign w:val="center"/>
          </w:tcPr>
          <w:p w14:paraId="0DEECAD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3250" w:type="dxa"/>
            <w:shd w:val="pct15" w:color="auto" w:fill="auto"/>
            <w:vAlign w:val="center"/>
          </w:tcPr>
          <w:p w14:paraId="1CE90F93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Podpis</w:t>
            </w:r>
          </w:p>
        </w:tc>
      </w:tr>
      <w:tr w:rsidR="00033EC1" w:rsidRPr="00056459" w14:paraId="08CFFBB1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12C85ECB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Opracował:</w:t>
            </w:r>
          </w:p>
        </w:tc>
        <w:tc>
          <w:tcPr>
            <w:tcW w:w="4054" w:type="dxa"/>
            <w:vAlign w:val="center"/>
          </w:tcPr>
          <w:p w14:paraId="2BE94479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2EF4AEA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0" w:type="dxa"/>
            <w:vAlign w:val="center"/>
          </w:tcPr>
          <w:p w14:paraId="7BDDD8B8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6F991A07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2DF757B2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Nadzorujący realizację:</w:t>
            </w:r>
          </w:p>
        </w:tc>
        <w:tc>
          <w:tcPr>
            <w:tcW w:w="4054" w:type="dxa"/>
            <w:vAlign w:val="center"/>
          </w:tcPr>
          <w:p w14:paraId="04EC0974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6E336D0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0" w:type="dxa"/>
            <w:vAlign w:val="center"/>
          </w:tcPr>
          <w:p w14:paraId="45EB5142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01C629DC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5F888291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Zaakceptował:</w:t>
            </w:r>
          </w:p>
        </w:tc>
        <w:tc>
          <w:tcPr>
            <w:tcW w:w="4054" w:type="dxa"/>
            <w:vAlign w:val="center"/>
          </w:tcPr>
          <w:p w14:paraId="1305D09E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6120EC0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0" w:type="dxa"/>
            <w:vAlign w:val="center"/>
          </w:tcPr>
          <w:p w14:paraId="470ABB74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A4092CC" w14:textId="77777777" w:rsidR="00033EC1" w:rsidRPr="00056459" w:rsidRDefault="00033EC1" w:rsidP="00033EC1">
      <w:pPr>
        <w:jc w:val="center"/>
        <w:rPr>
          <w:rFonts w:ascii="Arial" w:hAnsi="Arial" w:cs="Arial"/>
          <w:sz w:val="28"/>
          <w:szCs w:val="28"/>
        </w:rPr>
      </w:pPr>
    </w:p>
    <w:p w14:paraId="0A4C6698" w14:textId="77777777" w:rsidR="00033EC1" w:rsidRPr="00056459" w:rsidRDefault="00033EC1" w:rsidP="00033EC1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4"/>
        <w:gridCol w:w="1417"/>
        <w:gridCol w:w="2836"/>
      </w:tblGrid>
      <w:tr w:rsidR="00033EC1" w:rsidRPr="00056459" w14:paraId="534E3C61" w14:textId="77777777" w:rsidTr="00AD60C9">
        <w:trPr>
          <w:trHeight w:val="567"/>
        </w:trPr>
        <w:tc>
          <w:tcPr>
            <w:tcW w:w="10456" w:type="dxa"/>
            <w:gridSpan w:val="4"/>
            <w:shd w:val="pct15" w:color="D9D9D9" w:fill="D9D9D9"/>
            <w:vAlign w:val="center"/>
          </w:tcPr>
          <w:p w14:paraId="30088E77" w14:textId="77777777" w:rsidR="00033EC1" w:rsidRPr="00513063" w:rsidRDefault="00033EC1" w:rsidP="0051306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sz w:val="32"/>
                <w:szCs w:val="22"/>
                <w:lang w:eastAsia="en-US"/>
              </w:rPr>
              <w:t>Generalny Wykonawca</w:t>
            </w:r>
          </w:p>
        </w:tc>
      </w:tr>
      <w:tr w:rsidR="00D127E5" w:rsidRPr="00056459" w14:paraId="1BBA1749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7B6F2436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  <w:shd w:val="pct15" w:color="auto" w:fill="auto"/>
            <w:vAlign w:val="center"/>
          </w:tcPr>
          <w:p w14:paraId="71CD16B0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Imię i nazwisko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63EC4D8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2836" w:type="dxa"/>
            <w:shd w:val="pct15" w:color="auto" w:fill="auto"/>
            <w:vAlign w:val="center"/>
          </w:tcPr>
          <w:p w14:paraId="7B663988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Podpis</w:t>
            </w:r>
          </w:p>
        </w:tc>
      </w:tr>
      <w:tr w:rsidR="00033EC1" w:rsidRPr="00056459" w14:paraId="36DDCD96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4D1C0F2E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Uzgodniono z:</w:t>
            </w:r>
          </w:p>
        </w:tc>
        <w:tc>
          <w:tcPr>
            <w:tcW w:w="4394" w:type="dxa"/>
            <w:vAlign w:val="center"/>
          </w:tcPr>
          <w:p w14:paraId="487F3260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2BC5E7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1F811A6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3EC1" w:rsidRPr="00056459" w14:paraId="457BA1B8" w14:textId="77777777" w:rsidTr="00AD60C9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14:paraId="7624BEDE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Zaakceptował kierownik</w:t>
            </w:r>
          </w:p>
          <w:p w14:paraId="7ABB4082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  <w:r w:rsidRPr="00513063">
              <w:rPr>
                <w:rFonts w:ascii="Arial" w:eastAsia="Calibri" w:hAnsi="Arial" w:cs="Arial"/>
                <w:lang w:eastAsia="en-US"/>
              </w:rPr>
              <w:t>budowy:</w:t>
            </w:r>
          </w:p>
        </w:tc>
        <w:tc>
          <w:tcPr>
            <w:tcW w:w="4394" w:type="dxa"/>
            <w:vAlign w:val="center"/>
          </w:tcPr>
          <w:p w14:paraId="7CA6B0C9" w14:textId="77777777" w:rsidR="00033EC1" w:rsidRPr="00513063" w:rsidRDefault="00033EC1" w:rsidP="00DA494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1D90F13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1F240FB7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2F7D933" w14:textId="77777777" w:rsidR="00033EC1" w:rsidRPr="00056459" w:rsidRDefault="00033EC1" w:rsidP="00033EC1">
      <w:pPr>
        <w:rPr>
          <w:rFonts w:ascii="Arial" w:hAnsi="Arial" w:cs="Arial"/>
          <w:sz w:val="28"/>
          <w:szCs w:val="28"/>
        </w:rPr>
      </w:pPr>
    </w:p>
    <w:p w14:paraId="69544CB2" w14:textId="77777777" w:rsidR="00033EC1" w:rsidRPr="00056459" w:rsidRDefault="00033EC1" w:rsidP="00033EC1">
      <w:pPr>
        <w:rPr>
          <w:rFonts w:ascii="Arial" w:hAnsi="Arial" w:cs="Arial"/>
          <w:sz w:val="28"/>
          <w:szCs w:val="28"/>
        </w:rPr>
      </w:pPr>
    </w:p>
    <w:p w14:paraId="620F3A54" w14:textId="77777777" w:rsidR="00033EC1" w:rsidRPr="00056459" w:rsidRDefault="00033EC1">
      <w:pPr>
        <w:rPr>
          <w:rFonts w:ascii="Arial" w:eastAsia="Calibri" w:hAnsi="Arial" w:cs="Arial"/>
          <w:b/>
          <w:lang w:eastAsia="en-US"/>
        </w:rPr>
      </w:pPr>
      <w:r w:rsidRPr="00056459">
        <w:rPr>
          <w:rFonts w:ascii="Arial" w:hAnsi="Arial" w:cs="Arial"/>
          <w:b/>
        </w:rPr>
        <w:br w:type="page"/>
      </w:r>
    </w:p>
    <w:p w14:paraId="7D3D9768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lastRenderedPageBreak/>
        <w:t>Planowany termin wykonywania robót</w:t>
      </w:r>
    </w:p>
    <w:p w14:paraId="3EE66A64" w14:textId="77777777" w:rsidR="00033EC1" w:rsidRPr="00056459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prace wykonywane będą w okresie od .................... do ....................</w:t>
      </w:r>
    </w:p>
    <w:p w14:paraId="288C50AD" w14:textId="77777777" w:rsidR="00033EC1" w:rsidRPr="00056459" w:rsidRDefault="00033EC1" w:rsidP="00033EC1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planowane są następujące przerwy:</w:t>
      </w:r>
    </w:p>
    <w:p w14:paraId="29FFC83A" w14:textId="77777777" w:rsidR="00033EC1" w:rsidRPr="00056459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prace wykonywane będą w dzień/w nocy.</w:t>
      </w:r>
    </w:p>
    <w:p w14:paraId="54B12891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t>Miejsce(a) wykonywania robót</w:t>
      </w:r>
    </w:p>
    <w:p w14:paraId="2B6E382A" w14:textId="77777777" w:rsidR="00033EC1" w:rsidRPr="00056459" w:rsidRDefault="00033EC1" w:rsidP="00033EC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dokładne miejsce(a) wskazane na placu budowy</w:t>
      </w:r>
    </w:p>
    <w:p w14:paraId="3E6D75E7" w14:textId="77777777" w:rsidR="00033EC1" w:rsidRPr="00056459" w:rsidRDefault="00033EC1" w:rsidP="00033EC1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wpływ na otoczenie miejsca pracy</w:t>
      </w:r>
    </w:p>
    <w:p w14:paraId="0851062C" w14:textId="77777777" w:rsidR="00033EC1" w:rsidRPr="00056459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sposób dotarcia do miejsca pracy/dostęp</w:t>
      </w:r>
    </w:p>
    <w:p w14:paraId="27668500" w14:textId="77777777" w:rsidR="00033EC1" w:rsidRPr="00056459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droga ewakuacji</w:t>
      </w:r>
    </w:p>
    <w:p w14:paraId="230921A0" w14:textId="77777777" w:rsidR="00033EC1" w:rsidRPr="00056459" w:rsidRDefault="00033EC1" w:rsidP="00033EC1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miejsce zbiórki podczas ewakuacji.</w:t>
      </w:r>
    </w:p>
    <w:p w14:paraId="305BBBB0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t>Wpływ warunków atmosferycznych na prace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42"/>
        <w:gridCol w:w="2135"/>
        <w:gridCol w:w="2081"/>
        <w:gridCol w:w="2081"/>
      </w:tblGrid>
      <w:tr w:rsidR="00513063" w:rsidRPr="00056459" w14:paraId="57E0F4A6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4A3C0A2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94" w:type="pct"/>
            <w:vAlign w:val="center"/>
          </w:tcPr>
          <w:p w14:paraId="7C5D80DB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Czynnik</w:t>
            </w:r>
          </w:p>
        </w:tc>
        <w:tc>
          <w:tcPr>
            <w:tcW w:w="1021" w:type="pct"/>
            <w:vAlign w:val="center"/>
          </w:tcPr>
          <w:p w14:paraId="2A254ED7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Czy czynnik ma wpływ na bezpieczeństwo</w:t>
            </w: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br/>
              <w:t>(tak/nie)</w:t>
            </w:r>
          </w:p>
        </w:tc>
        <w:tc>
          <w:tcPr>
            <w:tcW w:w="995" w:type="pct"/>
            <w:vAlign w:val="center"/>
          </w:tcPr>
          <w:p w14:paraId="744E5C8D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Określenie czynności na wykonanie których ma wpływ czynnik</w:t>
            </w:r>
          </w:p>
        </w:tc>
        <w:tc>
          <w:tcPr>
            <w:tcW w:w="995" w:type="pct"/>
            <w:vAlign w:val="center"/>
          </w:tcPr>
          <w:p w14:paraId="7D41943D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Uwagi (np. określenie granicznej siły wiatru itp.)</w:t>
            </w:r>
          </w:p>
        </w:tc>
      </w:tr>
      <w:tr w:rsidR="00513063" w:rsidRPr="00056459" w14:paraId="7A3045F8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6C167452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94" w:type="pct"/>
            <w:vAlign w:val="center"/>
          </w:tcPr>
          <w:p w14:paraId="34795CD5" w14:textId="77777777" w:rsidR="00033EC1" w:rsidRPr="00513063" w:rsidRDefault="00033EC1" w:rsidP="00033EC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Temperatura</w:t>
            </w:r>
            <w:r w:rsidRPr="00513063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pct"/>
          </w:tcPr>
          <w:p w14:paraId="2EEB38B6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0EB7616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341DE6E9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13063" w:rsidRPr="00056459" w14:paraId="20A027B7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28F9265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94" w:type="pct"/>
            <w:vAlign w:val="center"/>
          </w:tcPr>
          <w:p w14:paraId="793FC890" w14:textId="77777777" w:rsidR="00033EC1" w:rsidRPr="00513063" w:rsidRDefault="00033EC1" w:rsidP="00033EC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Wiatr</w:t>
            </w:r>
            <w:r w:rsidRPr="00513063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pct"/>
          </w:tcPr>
          <w:p w14:paraId="1EFE4608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1BD1755A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D8FCC5F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13063" w:rsidRPr="00056459" w14:paraId="1FA07D1B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3B204ABB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94" w:type="pct"/>
            <w:vAlign w:val="center"/>
          </w:tcPr>
          <w:p w14:paraId="60DFCB10" w14:textId="77777777" w:rsidR="00033EC1" w:rsidRPr="00513063" w:rsidRDefault="00033EC1" w:rsidP="00033EC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Opady </w:t>
            </w:r>
            <w:r w:rsidRPr="00513063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pct"/>
          </w:tcPr>
          <w:p w14:paraId="047E0A92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726829C6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21178D9D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13063" w:rsidRPr="00056459" w14:paraId="16CBF03A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6AEC29B5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94" w:type="pct"/>
            <w:vAlign w:val="center"/>
          </w:tcPr>
          <w:p w14:paraId="0108E7BD" w14:textId="77777777" w:rsidR="00033EC1" w:rsidRPr="00513063" w:rsidRDefault="00033EC1" w:rsidP="00033EC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Widoczność</w:t>
            </w:r>
            <w:r w:rsidRPr="00513063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21" w:type="pct"/>
          </w:tcPr>
          <w:p w14:paraId="4DAEEF30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4B1AE0C0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612D02A9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13063" w:rsidRPr="00056459" w14:paraId="35836FA4" w14:textId="77777777" w:rsidTr="00513063">
        <w:trPr>
          <w:trHeight w:val="567"/>
        </w:trPr>
        <w:tc>
          <w:tcPr>
            <w:tcW w:w="295" w:type="pct"/>
            <w:vAlign w:val="center"/>
          </w:tcPr>
          <w:p w14:paraId="28CBAAF4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94" w:type="pct"/>
            <w:vAlign w:val="center"/>
          </w:tcPr>
          <w:p w14:paraId="286A09DD" w14:textId="77777777" w:rsidR="00033EC1" w:rsidRPr="00513063" w:rsidRDefault="00033EC1" w:rsidP="00033EC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Inne </w:t>
            </w:r>
          </w:p>
        </w:tc>
        <w:tc>
          <w:tcPr>
            <w:tcW w:w="1021" w:type="pct"/>
          </w:tcPr>
          <w:p w14:paraId="0709381C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07BA2EF7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</w:tcPr>
          <w:p w14:paraId="0CA87454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E5EB81A" w14:textId="77777777" w:rsidR="00033EC1" w:rsidRPr="00056459" w:rsidRDefault="00033EC1" w:rsidP="00033EC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2C988E5" w14:textId="77777777" w:rsidR="00033EC1" w:rsidRPr="00056459" w:rsidRDefault="00033EC1">
      <w:pPr>
        <w:rPr>
          <w:rFonts w:ascii="Arial" w:eastAsia="Calibri" w:hAnsi="Arial" w:cs="Arial"/>
          <w:b/>
          <w:lang w:eastAsia="en-US"/>
        </w:rPr>
      </w:pPr>
      <w:r w:rsidRPr="00056459">
        <w:rPr>
          <w:rFonts w:ascii="Arial" w:hAnsi="Arial" w:cs="Arial"/>
          <w:b/>
        </w:rPr>
        <w:br w:type="page"/>
      </w:r>
    </w:p>
    <w:p w14:paraId="6895B605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lastRenderedPageBreak/>
        <w:t>Zakres i kolejność wykonywania robót</w:t>
      </w:r>
    </w:p>
    <w:p w14:paraId="5274CF2F" w14:textId="77777777" w:rsidR="00033EC1" w:rsidRPr="00056459" w:rsidRDefault="00033EC1" w:rsidP="00033EC1">
      <w:pPr>
        <w:pStyle w:val="Akapitzlist"/>
        <w:spacing w:line="360" w:lineRule="auto"/>
        <w:ind w:left="284"/>
        <w:rPr>
          <w:rFonts w:ascii="Arial" w:hAnsi="Arial" w:cs="Arial"/>
          <w:color w:val="0070C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26"/>
        <w:gridCol w:w="1897"/>
        <w:gridCol w:w="1924"/>
        <w:gridCol w:w="2056"/>
        <w:gridCol w:w="1675"/>
      </w:tblGrid>
      <w:tr w:rsidR="00D127E5" w:rsidRPr="00056459" w14:paraId="50300805" w14:textId="77777777" w:rsidTr="00513063">
        <w:trPr>
          <w:trHeight w:val="567"/>
        </w:trPr>
        <w:tc>
          <w:tcPr>
            <w:tcW w:w="707" w:type="pct"/>
            <w:vMerge w:val="restart"/>
            <w:vAlign w:val="center"/>
          </w:tcPr>
          <w:p w14:paraId="663D1118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Etap pracy</w:t>
            </w:r>
          </w:p>
        </w:tc>
        <w:tc>
          <w:tcPr>
            <w:tcW w:w="682" w:type="pct"/>
            <w:vMerge w:val="restart"/>
            <w:vAlign w:val="center"/>
          </w:tcPr>
          <w:p w14:paraId="4FC5A973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Sposób wykonania</w:t>
            </w:r>
          </w:p>
        </w:tc>
        <w:tc>
          <w:tcPr>
            <w:tcW w:w="907" w:type="pct"/>
            <w:vMerge w:val="restart"/>
            <w:vAlign w:val="center"/>
          </w:tcPr>
          <w:p w14:paraId="6D02718C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Opis zidentyfikowanych i potencjalnych zagrożeń</w:t>
            </w:r>
          </w:p>
        </w:tc>
        <w:tc>
          <w:tcPr>
            <w:tcW w:w="1903" w:type="pct"/>
            <w:gridSpan w:val="2"/>
            <w:vAlign w:val="center"/>
          </w:tcPr>
          <w:p w14:paraId="11CB00B9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Działania minimalizujące zagrożenia</w:t>
            </w:r>
          </w:p>
        </w:tc>
        <w:tc>
          <w:tcPr>
            <w:tcW w:w="801" w:type="pct"/>
            <w:vMerge w:val="restart"/>
            <w:vAlign w:val="center"/>
          </w:tcPr>
          <w:p w14:paraId="33E76C3C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Wykaz niezbędnych środków ochrony</w:t>
            </w:r>
          </w:p>
        </w:tc>
      </w:tr>
      <w:tr w:rsidR="00D127E5" w:rsidRPr="00056459" w14:paraId="3DF64391" w14:textId="77777777" w:rsidTr="00513063">
        <w:trPr>
          <w:trHeight w:val="567"/>
        </w:trPr>
        <w:tc>
          <w:tcPr>
            <w:tcW w:w="707" w:type="pct"/>
            <w:vMerge/>
          </w:tcPr>
          <w:p w14:paraId="5DB099EE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14:paraId="5B0E31CD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14:paraId="4A99665B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20" w:type="pct"/>
            <w:vAlign w:val="center"/>
          </w:tcPr>
          <w:p w14:paraId="79F88593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Po stronie pracodawcy</w:t>
            </w:r>
          </w:p>
        </w:tc>
        <w:tc>
          <w:tcPr>
            <w:tcW w:w="983" w:type="pct"/>
            <w:vAlign w:val="center"/>
          </w:tcPr>
          <w:p w14:paraId="4E295468" w14:textId="77777777" w:rsidR="00033EC1" w:rsidRPr="00513063" w:rsidRDefault="00033EC1" w:rsidP="0051306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063">
              <w:rPr>
                <w:rFonts w:ascii="Arial" w:hAnsi="Arial" w:cs="Arial"/>
                <w:b/>
                <w:sz w:val="16"/>
                <w:szCs w:val="16"/>
              </w:rPr>
              <w:t>Po stronie pracownika</w:t>
            </w:r>
          </w:p>
        </w:tc>
        <w:tc>
          <w:tcPr>
            <w:tcW w:w="801" w:type="pct"/>
            <w:vMerge/>
          </w:tcPr>
          <w:p w14:paraId="22980B4D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6B1BCB88" w14:textId="77777777" w:rsidTr="00513063">
        <w:trPr>
          <w:trHeight w:val="567"/>
        </w:trPr>
        <w:tc>
          <w:tcPr>
            <w:tcW w:w="707" w:type="pct"/>
          </w:tcPr>
          <w:p w14:paraId="2B8AED2A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0BB935C9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5B51051C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4E3DD9A3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35D33395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026EAE27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4296A3F9" w14:textId="77777777" w:rsidTr="00513063">
        <w:trPr>
          <w:trHeight w:val="567"/>
        </w:trPr>
        <w:tc>
          <w:tcPr>
            <w:tcW w:w="707" w:type="pct"/>
          </w:tcPr>
          <w:p w14:paraId="245C178C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7C001911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2ACE9EC2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53AD3C70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37F464DD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35CE3366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44636B6A" w14:textId="77777777" w:rsidTr="00513063">
        <w:trPr>
          <w:trHeight w:val="567"/>
        </w:trPr>
        <w:tc>
          <w:tcPr>
            <w:tcW w:w="707" w:type="pct"/>
          </w:tcPr>
          <w:p w14:paraId="281D7215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0CAE5551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170BB50F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372DAF81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6EB2C466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5B256368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2D2DE487" w14:textId="77777777" w:rsidTr="00513063">
        <w:trPr>
          <w:trHeight w:val="567"/>
        </w:trPr>
        <w:tc>
          <w:tcPr>
            <w:tcW w:w="707" w:type="pct"/>
          </w:tcPr>
          <w:p w14:paraId="351CAB28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27DEFBB8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306B81AF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275AE720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65617437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66B447A8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5B38476C" w14:textId="77777777" w:rsidTr="00513063">
        <w:trPr>
          <w:trHeight w:val="567"/>
        </w:trPr>
        <w:tc>
          <w:tcPr>
            <w:tcW w:w="707" w:type="pct"/>
          </w:tcPr>
          <w:p w14:paraId="54A4E97B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559DF6BD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280F8F72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77FED9A2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06F01829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43DB9D8F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7E5" w:rsidRPr="00056459" w14:paraId="4ED89475" w14:textId="77777777" w:rsidTr="00513063">
        <w:trPr>
          <w:trHeight w:val="567"/>
        </w:trPr>
        <w:tc>
          <w:tcPr>
            <w:tcW w:w="707" w:type="pct"/>
          </w:tcPr>
          <w:p w14:paraId="1918D739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14:paraId="69056924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14:paraId="0F9F7634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14:paraId="7386607C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</w:tcPr>
          <w:p w14:paraId="05306CB6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</w:tcPr>
          <w:p w14:paraId="2DC738BE" w14:textId="77777777" w:rsidR="00033EC1" w:rsidRPr="00513063" w:rsidRDefault="00033EC1" w:rsidP="0051306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C438A0" w14:textId="77777777" w:rsidR="00033EC1" w:rsidRPr="00056459" w:rsidRDefault="00033EC1" w:rsidP="00033EC1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CEB3F8F" w14:textId="15D43D06" w:rsidR="00860FAB" w:rsidRPr="00590072" w:rsidRDefault="00033EC1" w:rsidP="00590072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zasady postępowania w sytuacjach awaryjnych.</w:t>
      </w:r>
    </w:p>
    <w:p w14:paraId="5AEC313C" w14:textId="77777777" w:rsidR="00860FAB" w:rsidRDefault="00860FAB" w:rsidP="00860FAB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14:paraId="4D66D887" w14:textId="77777777" w:rsidR="00FE29FB" w:rsidRDefault="00FE29FB" w:rsidP="00FE29F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FE29FB">
        <w:rPr>
          <w:rFonts w:ascii="Arial" w:hAnsi="Arial" w:cs="Arial"/>
          <w:b/>
          <w:sz w:val="24"/>
          <w:szCs w:val="24"/>
        </w:rPr>
        <w:t>Ocena Ryzyka przy wykonywaniu zadań</w:t>
      </w:r>
    </w:p>
    <w:p w14:paraId="07502751" w14:textId="35DF7EA6" w:rsidR="00FE29FB" w:rsidRDefault="00FE29FB" w:rsidP="00FE29FB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E29FB">
        <w:rPr>
          <w:rFonts w:ascii="Arial" w:hAnsi="Arial" w:cs="Arial"/>
          <w:sz w:val="20"/>
          <w:szCs w:val="20"/>
        </w:rPr>
        <w:t>(Ocenić ryzyko związane z wykonywaną pracą, po zastosowaniu sposobów zmniejszenia ryzyka. Uwzględnić zagrożenia wynikające ze stosowania substancji i preparatów niebezpiecznych. Identyfikując poszczególne zagrożenia należy pamiętać, że zagrożeniem jest np. upadek z wysokości, a nie sama praca na wysokości)</w:t>
      </w:r>
    </w:p>
    <w:p w14:paraId="41391B92" w14:textId="77777777" w:rsidR="00FE29FB" w:rsidRPr="00FE29FB" w:rsidRDefault="00FE29FB" w:rsidP="00FE29FB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76" w:tblpY="624"/>
        <w:tblW w:w="5905" w:type="pct"/>
        <w:tblLayout w:type="fixed"/>
        <w:tblLook w:val="01E0" w:firstRow="1" w:lastRow="1" w:firstColumn="1" w:lastColumn="1" w:noHBand="0" w:noVBand="0"/>
      </w:tblPr>
      <w:tblGrid>
        <w:gridCol w:w="1765"/>
        <w:gridCol w:w="405"/>
        <w:gridCol w:w="72"/>
        <w:gridCol w:w="259"/>
        <w:gridCol w:w="1245"/>
        <w:gridCol w:w="761"/>
        <w:gridCol w:w="311"/>
        <w:gridCol w:w="511"/>
        <w:gridCol w:w="304"/>
        <w:gridCol w:w="2035"/>
        <w:gridCol w:w="388"/>
        <w:gridCol w:w="114"/>
        <w:gridCol w:w="410"/>
        <w:gridCol w:w="306"/>
        <w:gridCol w:w="3463"/>
      </w:tblGrid>
      <w:tr w:rsidR="00FE29FB" w:rsidRPr="00FE29FB" w14:paraId="7CF8EC1B" w14:textId="77777777" w:rsidTr="00FE29FB">
        <w:trPr>
          <w:cantSplit/>
          <w:trHeight w:val="1769"/>
        </w:trPr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page" w:tblpX="923" w:tblpY="1096"/>
              <w:tblOverlap w:val="never"/>
              <w:tblW w:w="3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"/>
              <w:gridCol w:w="540"/>
              <w:gridCol w:w="540"/>
              <w:gridCol w:w="527"/>
              <w:gridCol w:w="507"/>
              <w:gridCol w:w="587"/>
            </w:tblGrid>
            <w:tr w:rsidR="00FE29FB" w:rsidRPr="00FE29FB" w14:paraId="1DFA41EA" w14:textId="77777777" w:rsidTr="00B60668">
              <w:trPr>
                <w:trHeight w:val="245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010EF7E8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6493F59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S5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30FF86D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S10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06BA2A4B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D15</w:t>
                  </w:r>
                </w:p>
              </w:tc>
              <w:tc>
                <w:tcPr>
                  <w:tcW w:w="507" w:type="dxa"/>
                  <w:shd w:val="clear" w:color="auto" w:fill="FF0000"/>
                  <w:vAlign w:val="center"/>
                </w:tcPr>
                <w:p w14:paraId="2EF537AB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D20</w:t>
                  </w:r>
                </w:p>
              </w:tc>
              <w:tc>
                <w:tcPr>
                  <w:tcW w:w="587" w:type="dxa"/>
                  <w:shd w:val="clear" w:color="auto" w:fill="FF0000"/>
                  <w:vAlign w:val="center"/>
                </w:tcPr>
                <w:p w14:paraId="10656C59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D25</w:t>
                  </w:r>
                </w:p>
              </w:tc>
            </w:tr>
            <w:tr w:rsidR="00FE29FB" w:rsidRPr="00FE29FB" w14:paraId="5A53A862" w14:textId="77777777" w:rsidTr="00B60668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24BF6E99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5F02AD16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4B7061A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S8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7C71D681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D12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363F0282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D16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2A50016E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D20</w:t>
                  </w:r>
                </w:p>
              </w:tc>
            </w:tr>
            <w:tr w:rsidR="00FE29FB" w:rsidRPr="00FE29FB" w14:paraId="10F836EA" w14:textId="77777777" w:rsidTr="00B60668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566FA61F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1444CA08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M3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E07556C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S6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6A64D2C5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S9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38F6B4CC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D12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6B82B8CB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D15</w:t>
                  </w:r>
                </w:p>
              </w:tc>
            </w:tr>
            <w:tr w:rsidR="00FE29FB" w:rsidRPr="00FE29FB" w14:paraId="397F4514" w14:textId="77777777" w:rsidTr="00B60668">
              <w:trPr>
                <w:trHeight w:val="245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1D5F6987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00FF00"/>
                  <w:vAlign w:val="center"/>
                </w:tcPr>
                <w:p w14:paraId="7060348F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540" w:type="dxa"/>
                  <w:shd w:val="clear" w:color="auto" w:fill="00FF00"/>
                  <w:vAlign w:val="center"/>
                </w:tcPr>
                <w:p w14:paraId="35CD4DF5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20347B29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S6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8658E7E" w14:textId="77777777" w:rsidR="00FE29FB" w:rsidRPr="00FE29FB" w:rsidRDefault="00FE29FB" w:rsidP="00FE29FB">
                  <w:pPr>
                    <w:ind w:left="-2560" w:firstLine="25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S8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B182CE7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7697BC0" wp14:editId="64BD3CE7">
                            <wp:simplePos x="0" y="0"/>
                            <wp:positionH relativeFrom="column">
                              <wp:posOffset>-1270635</wp:posOffset>
                            </wp:positionH>
                            <wp:positionV relativeFrom="paragraph">
                              <wp:posOffset>-950595</wp:posOffset>
                            </wp:positionV>
                            <wp:extent cx="1236345" cy="204470"/>
                            <wp:effectExtent l="0" t="0" r="20955" b="24130"/>
                            <wp:wrapNone/>
                            <wp:docPr id="6" name="Pole tekstow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6345" cy="2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88451F" w14:textId="77777777" w:rsidR="00FE29FB" w:rsidRPr="006744A7" w:rsidRDefault="00FE29FB" w:rsidP="00FE29F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r w:rsidRPr="006744A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Tabela ryzyka</w:t>
                                        </w:r>
                                      </w:p>
                                      <w:p w14:paraId="06D05AFB" w14:textId="77777777" w:rsidR="00FE29FB" w:rsidRPr="002E00DC" w:rsidRDefault="00FE29FB" w:rsidP="00FE29FB">
                                        <w:pP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697BC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6" o:spid="_x0000_s1026" type="#_x0000_t202" style="position:absolute;left:0;text-align:left;margin-left:-100.05pt;margin-top:-74.85pt;width:97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" strokecolor="white">
                            <v:textbox>
                              <w:txbxContent>
                                <w:p w14:paraId="0088451F" w14:textId="77777777" w:rsidR="00FE29FB" w:rsidRPr="006744A7" w:rsidRDefault="00FE29FB" w:rsidP="00FE29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Tabela ryzyka</w:t>
                                  </w:r>
                                </w:p>
                                <w:p w14:paraId="06D05AFB" w14:textId="77777777" w:rsidR="00FE29FB" w:rsidRPr="002E00DC" w:rsidRDefault="00FE29FB" w:rsidP="00FE29F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S10</w:t>
                  </w:r>
                </w:p>
              </w:tc>
            </w:tr>
            <w:tr w:rsidR="00FE29FB" w:rsidRPr="00FE29FB" w14:paraId="316A2F9A" w14:textId="77777777" w:rsidTr="00B60668">
              <w:trPr>
                <w:trHeight w:val="259"/>
              </w:trPr>
              <w:tc>
                <w:tcPr>
                  <w:tcW w:w="401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6289DBB7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5DBEF84F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M1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0248E012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40C8BF32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M3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  <w:shd w:val="clear" w:color="auto" w:fill="00FF00"/>
                  <w:vAlign w:val="center"/>
                </w:tcPr>
                <w:p w14:paraId="705BC4E5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M4</w:t>
                  </w: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0B9D6CF8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S5</w:t>
                  </w:r>
                </w:p>
              </w:tc>
            </w:tr>
            <w:tr w:rsidR="00FE29FB" w:rsidRPr="00FE29FB" w14:paraId="0488EBC7" w14:textId="77777777" w:rsidTr="00B60668">
              <w:trPr>
                <w:trHeight w:val="259"/>
              </w:trPr>
              <w:tc>
                <w:tcPr>
                  <w:tcW w:w="401" w:type="dxa"/>
                  <w:shd w:val="clear" w:color="auto" w:fill="E6E6E6"/>
                  <w:vAlign w:val="center"/>
                </w:tcPr>
                <w:p w14:paraId="51B0E1B0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shd w:val="clear" w:color="auto" w:fill="E6E6E6"/>
                  <w:vAlign w:val="center"/>
                </w:tcPr>
                <w:p w14:paraId="09CF065E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0" w:type="dxa"/>
                  <w:shd w:val="clear" w:color="auto" w:fill="E6E6E6"/>
                  <w:vAlign w:val="center"/>
                </w:tcPr>
                <w:p w14:paraId="6633E710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27" w:type="dxa"/>
                  <w:shd w:val="clear" w:color="auto" w:fill="E6E6E6"/>
                  <w:vAlign w:val="center"/>
                </w:tcPr>
                <w:p w14:paraId="70344360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7" w:type="dxa"/>
                  <w:shd w:val="clear" w:color="auto" w:fill="E6E6E6"/>
                  <w:vAlign w:val="center"/>
                </w:tcPr>
                <w:p w14:paraId="2009AFAA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E6E6E6"/>
                  <w:vAlign w:val="center"/>
                </w:tcPr>
                <w:p w14:paraId="2EA4D4EA" w14:textId="77777777" w:rsidR="00FE29FB" w:rsidRPr="00FE29FB" w:rsidRDefault="00FE29FB" w:rsidP="00FE29F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E29FB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</w:tbl>
          <w:p w14:paraId="13C9F1CF" w14:textId="77777777" w:rsidR="00FE29FB" w:rsidRPr="00FE29FB" w:rsidRDefault="00FE29FB" w:rsidP="00FE29FB">
            <w:pPr>
              <w:ind w:right="-1154"/>
              <w:jc w:val="center"/>
              <w:rPr>
                <w:sz w:val="16"/>
                <w:szCs w:val="16"/>
              </w:rPr>
            </w:pPr>
            <w:r w:rsidRPr="00FE29FB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6670C" wp14:editId="1E3C1E3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1755140</wp:posOffset>
                      </wp:positionV>
                      <wp:extent cx="2172970" cy="23749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297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BAA4F" w14:textId="77777777" w:rsidR="00FE29FB" w:rsidRPr="006744A7" w:rsidRDefault="00FE29FB" w:rsidP="00FE29F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Prawdopodobieństwo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6670C" id="Pole tekstowe 7" o:spid="_x0000_s1027" type="#_x0000_t202" style="position:absolute;left:0;text-align:left;margin-left:-9.5pt;margin-top:138.2pt;width:171.1pt;height:18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" filled="f" stroked="f">
                      <v:textbox>
                        <w:txbxContent>
                          <w:p w14:paraId="465BAA4F" w14:textId="77777777" w:rsidR="00FE29FB" w:rsidRPr="006744A7" w:rsidRDefault="00FE29FB" w:rsidP="00FE29F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Prawdopodobieństwo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1" w:type="pct"/>
            <w:gridSpan w:val="7"/>
            <w:tcBorders>
              <w:top w:val="single" w:sz="4" w:space="0" w:color="auto"/>
            </w:tcBorders>
            <w:vAlign w:val="center"/>
          </w:tcPr>
          <w:p w14:paraId="454E54BC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659" w:right="177" w:firstLine="705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eastAsia="en-US"/>
              </w:rPr>
            </w:pPr>
          </w:p>
          <w:p w14:paraId="69159586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659" w:right="177" w:firstLine="705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eastAsia="en-US"/>
              </w:rPr>
            </w:pPr>
            <w:r w:rsidRPr="00FE29FB"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eastAsia="en-US"/>
              </w:rPr>
              <w:t>Prawdopodobieństwo:</w:t>
            </w:r>
          </w:p>
          <w:p w14:paraId="7C161EBA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right="1343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  <w:p w14:paraId="77A5B8BB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1985" w:right="-249" w:hanging="621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0CCB3" wp14:editId="3399ADE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132715</wp:posOffset>
                      </wp:positionV>
                      <wp:extent cx="292100" cy="5778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8867D" w14:textId="77777777" w:rsidR="00FE29FB" w:rsidRPr="006744A7" w:rsidRDefault="00FE29FB" w:rsidP="00FE29F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744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Ciężkość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0CCB3" id="Pole tekstowe 8" o:spid="_x0000_s1028" type="#_x0000_t202" style="position:absolute;left:0;text-align:left;margin-left:-3.3pt;margin-top:10.45pt;width:23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" filled="f" stroked="f">
                      <v:textbox style="layout-flow:vertical;mso-layout-flow-alt:bottom-to-top">
                        <w:txbxContent>
                          <w:p w14:paraId="5E98867D" w14:textId="77777777" w:rsidR="00FE29FB" w:rsidRPr="006744A7" w:rsidRDefault="00FE29FB" w:rsidP="00FE29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44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Ciężkość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1 = Bardzo nieprawdopodobne</w:t>
            </w:r>
          </w:p>
          <w:p w14:paraId="2BACE52E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1985" w:right="177" w:hanging="621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2 = Mało prawdopodobne</w:t>
            </w:r>
          </w:p>
          <w:p w14:paraId="22E0EA4F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1985" w:right="35" w:hanging="621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3 = Prawdopodobne</w:t>
            </w:r>
            <w:r w:rsidRPr="00FE29FB">
              <w:rPr>
                <w:rFonts w:ascii="Arial" w:hAnsi="Arial"/>
                <w:bCs/>
                <w:szCs w:val="20"/>
                <w:lang w:eastAsia="en-US"/>
              </w:rPr>
              <w:t xml:space="preserve"> </w:t>
            </w:r>
          </w:p>
          <w:p w14:paraId="29898EF3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1985" w:right="35" w:hanging="621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4 = Wysoce prawdopodobne</w:t>
            </w:r>
          </w:p>
          <w:p w14:paraId="1D3DC73D" w14:textId="77777777" w:rsidR="00FE29FB" w:rsidRPr="00FE29FB" w:rsidRDefault="00FE29FB" w:rsidP="00FE29FB">
            <w:pPr>
              <w:ind w:left="1028" w:firstLine="283"/>
              <w:rPr>
                <w:rFonts w:ascii="Arial" w:hAnsi="Arial" w:cs="Arial"/>
                <w:sz w:val="16"/>
              </w:rPr>
            </w:pPr>
            <w:r w:rsidRPr="00FE29FB">
              <w:rPr>
                <w:rFonts w:ascii="Arial" w:hAnsi="Arial" w:cs="Arial"/>
                <w:sz w:val="16"/>
              </w:rPr>
              <w:t xml:space="preserve"> 5 = Prawie pewne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12329" w14:textId="77777777" w:rsidR="00FE29FB" w:rsidRPr="00FE29FB" w:rsidRDefault="00FE29FB" w:rsidP="00FE29FB">
            <w:pPr>
              <w:keepNext/>
              <w:spacing w:before="240" w:after="60"/>
              <w:ind w:left="-157" w:right="651" w:firstLine="142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  <w:u w:val="single"/>
              </w:rPr>
            </w:pPr>
            <w:r w:rsidRPr="00FE29FB">
              <w:rPr>
                <w:rFonts w:ascii="Arial" w:hAnsi="Arial" w:cs="Arial"/>
                <w:b/>
                <w:bCs/>
                <w:kern w:val="32"/>
                <w:sz w:val="16"/>
                <w:szCs w:val="16"/>
                <w:u w:val="single"/>
              </w:rPr>
              <w:t>Ciężkość:</w:t>
            </w:r>
          </w:p>
          <w:p w14:paraId="3A7EB7FB" w14:textId="77777777" w:rsidR="00FE29FB" w:rsidRPr="00FE29FB" w:rsidRDefault="00FE29FB" w:rsidP="00FE29FB">
            <w:pPr>
              <w:rPr>
                <w:rFonts w:ascii="Arial" w:hAnsi="Arial" w:cs="Arial"/>
                <w:sz w:val="16"/>
              </w:rPr>
            </w:pPr>
          </w:p>
          <w:p w14:paraId="2A64FB17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left="-16" w:right="1343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1 = Znikome urazy</w:t>
            </w:r>
          </w:p>
          <w:p w14:paraId="7F017233" w14:textId="77777777" w:rsidR="00FE29FB" w:rsidRPr="00FE29FB" w:rsidRDefault="00FE29FB" w:rsidP="00FE29FB">
            <w:pPr>
              <w:keepNext/>
              <w:keepLines/>
              <w:tabs>
                <w:tab w:val="left" w:pos="504"/>
                <w:tab w:val="left" w:pos="1043"/>
              </w:tabs>
              <w:spacing w:before="40" w:after="40"/>
              <w:ind w:right="1343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2 = Lekkie obrażenia</w:t>
            </w:r>
          </w:p>
          <w:p w14:paraId="75870E5A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right="1022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3 = Poważne obrażenia</w:t>
            </w:r>
          </w:p>
          <w:p w14:paraId="593E8E40" w14:textId="77777777" w:rsidR="00FE29FB" w:rsidRPr="00FE29FB" w:rsidRDefault="00FE29FB" w:rsidP="00FE29FB">
            <w:pPr>
              <w:keepNext/>
              <w:keepLines/>
              <w:tabs>
                <w:tab w:val="left" w:pos="504"/>
              </w:tabs>
              <w:spacing w:before="40" w:after="40"/>
              <w:ind w:right="738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FE29FB">
              <w:rPr>
                <w:rFonts w:ascii="Arial" w:hAnsi="Arial" w:cs="Arial"/>
                <w:sz w:val="16"/>
                <w:szCs w:val="20"/>
                <w:lang w:eastAsia="en-US"/>
              </w:rPr>
              <w:t>4 = Ciężkie obrażenia</w:t>
            </w:r>
          </w:p>
          <w:p w14:paraId="4FE41B52" w14:textId="77777777" w:rsidR="00FE29FB" w:rsidRPr="00FE29FB" w:rsidRDefault="00FE29FB" w:rsidP="00FE29FB">
            <w:pPr>
              <w:rPr>
                <w:rFonts w:ascii="Arial" w:hAnsi="Arial" w:cs="Arial"/>
                <w:sz w:val="16"/>
              </w:rPr>
            </w:pPr>
            <w:r w:rsidRPr="00FE29FB">
              <w:rPr>
                <w:rFonts w:ascii="Arial" w:hAnsi="Arial" w:cs="Arial"/>
                <w:sz w:val="16"/>
              </w:rPr>
              <w:t>5 = Śmiertelne obrażenia</w:t>
            </w:r>
          </w:p>
        </w:tc>
      </w:tr>
      <w:tr w:rsidR="00FE29FB" w:rsidRPr="00FE29FB" w14:paraId="2C5E5F0D" w14:textId="77777777" w:rsidTr="00FE29FB">
        <w:trPr>
          <w:cantSplit/>
          <w:trHeight w:val="51"/>
        </w:trPr>
        <w:tc>
          <w:tcPr>
            <w:tcW w:w="879" w:type="pct"/>
            <w:gridSpan w:val="2"/>
            <w:tcBorders>
              <w:left w:val="single" w:sz="4" w:space="0" w:color="auto"/>
            </w:tcBorders>
            <w:vAlign w:val="center"/>
          </w:tcPr>
          <w:p w14:paraId="7486C769" w14:textId="77777777" w:rsidR="00FE29FB" w:rsidRPr="00FE29FB" w:rsidRDefault="00FE29FB" w:rsidP="00FE29FB">
            <w:pPr>
              <w:keepNext/>
              <w:spacing w:before="240" w:after="60"/>
              <w:outlineLvl w:val="2"/>
              <w:rPr>
                <w:rFonts w:ascii="Cambria" w:hAnsi="Cambria"/>
                <w:b/>
                <w:sz w:val="26"/>
                <w:szCs w:val="16"/>
              </w:rPr>
            </w:pPr>
          </w:p>
        </w:tc>
        <w:tc>
          <w:tcPr>
            <w:tcW w:w="4121" w:type="pct"/>
            <w:gridSpan w:val="13"/>
            <w:tcBorders>
              <w:right w:val="single" w:sz="4" w:space="0" w:color="auto"/>
            </w:tcBorders>
            <w:vAlign w:val="center"/>
          </w:tcPr>
          <w:p w14:paraId="719CEDDE" w14:textId="77777777" w:rsidR="00FE29FB" w:rsidRPr="00FE29FB" w:rsidRDefault="00FE29FB" w:rsidP="00FE29FB">
            <w:pPr>
              <w:jc w:val="center"/>
              <w:rPr>
                <w:sz w:val="16"/>
                <w:szCs w:val="16"/>
              </w:rPr>
            </w:pPr>
          </w:p>
        </w:tc>
      </w:tr>
      <w:tr w:rsidR="00FE29FB" w:rsidRPr="00FE29FB" w14:paraId="03679270" w14:textId="77777777" w:rsidTr="00FE29FB">
        <w:trPr>
          <w:cantSplit/>
          <w:trHeight w:val="43"/>
        </w:trPr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143E0" w14:textId="77777777" w:rsidR="00FE29FB" w:rsidRPr="00FE29FB" w:rsidRDefault="00FE29FB" w:rsidP="00FE29FB">
            <w:pPr>
              <w:keepNext/>
              <w:spacing w:before="240" w:after="60"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45AD2A" w14:textId="77777777" w:rsidR="00FE29FB" w:rsidRPr="00FE29FB" w:rsidRDefault="00FE29FB" w:rsidP="00FE29F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0CDFF" w14:textId="77777777" w:rsidR="00FE29FB" w:rsidRPr="00FE29FB" w:rsidRDefault="00FE29FB" w:rsidP="00FE2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  <w:vAlign w:val="center"/>
          </w:tcPr>
          <w:p w14:paraId="56BB69C8" w14:textId="77777777" w:rsidR="00FE29FB" w:rsidRPr="00FE29FB" w:rsidRDefault="00FE29FB" w:rsidP="00FE29F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E29FB">
              <w:rPr>
                <w:rFonts w:ascii="Arial" w:hAnsi="Arial" w:cs="Arial"/>
                <w:sz w:val="16"/>
                <w:szCs w:val="16"/>
              </w:rPr>
              <w:t xml:space="preserve">Małe </w:t>
            </w:r>
          </w:p>
          <w:p w14:paraId="6ED60CB3" w14:textId="77777777" w:rsidR="00FE29FB" w:rsidRPr="00FE29FB" w:rsidRDefault="00FE29FB" w:rsidP="00FE29F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E29FB">
              <w:rPr>
                <w:rFonts w:ascii="Arial" w:hAnsi="Arial" w:cs="Arial"/>
                <w:sz w:val="12"/>
                <w:szCs w:val="12"/>
              </w:rPr>
              <w:t>(Dopuszczalne)</w:t>
            </w:r>
          </w:p>
        </w:tc>
        <w:tc>
          <w:tcPr>
            <w:tcW w:w="1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21036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4B1B8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C2D256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14:paraId="0D0BF5B4" w14:textId="77777777" w:rsidR="00FE29FB" w:rsidRPr="00FE29FB" w:rsidRDefault="00FE29FB" w:rsidP="00FE29FB">
            <w:pPr>
              <w:rPr>
                <w:rFonts w:ascii="Arial" w:hAnsi="Arial" w:cs="Arial"/>
                <w:sz w:val="16"/>
                <w:szCs w:val="16"/>
              </w:rPr>
            </w:pPr>
            <w:r w:rsidRPr="00FE29FB">
              <w:rPr>
                <w:rFonts w:ascii="Arial" w:hAnsi="Arial" w:cs="Arial"/>
                <w:sz w:val="16"/>
                <w:szCs w:val="16"/>
              </w:rPr>
              <w:t>Średnie</w:t>
            </w:r>
          </w:p>
          <w:p w14:paraId="1EDDA04F" w14:textId="77777777" w:rsidR="00FE29FB" w:rsidRPr="00FE29FB" w:rsidRDefault="00FE29FB" w:rsidP="00FE29FB">
            <w:pPr>
              <w:rPr>
                <w:rFonts w:ascii="Arial" w:hAnsi="Arial" w:cs="Arial"/>
                <w:sz w:val="12"/>
                <w:szCs w:val="12"/>
              </w:rPr>
            </w:pPr>
            <w:r w:rsidRPr="00FE29FB">
              <w:rPr>
                <w:rFonts w:ascii="Arial" w:hAnsi="Arial" w:cs="Arial"/>
                <w:sz w:val="18"/>
                <w:szCs w:val="18"/>
              </w:rPr>
              <w:t>*</w:t>
            </w:r>
            <w:r w:rsidRPr="00FE29FB">
              <w:rPr>
                <w:rFonts w:ascii="Arial" w:hAnsi="Arial" w:cs="Arial"/>
                <w:sz w:val="12"/>
                <w:szCs w:val="12"/>
              </w:rPr>
              <w:t xml:space="preserve">(Wymaga </w:t>
            </w:r>
            <w:r w:rsidRPr="00FE29FB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stałego monitorowania</w:t>
            </w:r>
            <w:r w:rsidRPr="00FE29F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BA6BB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1817F8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C5C3D" w14:textId="77777777" w:rsidR="00FE29FB" w:rsidRPr="00FE29FB" w:rsidRDefault="00FE29FB" w:rsidP="00FE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B4D27" w14:textId="77777777" w:rsidR="00FE29FB" w:rsidRPr="00FE29FB" w:rsidRDefault="00FE29FB" w:rsidP="00FE29FB">
            <w:pPr>
              <w:rPr>
                <w:rFonts w:ascii="Arial" w:hAnsi="Arial" w:cs="Arial"/>
                <w:sz w:val="16"/>
                <w:szCs w:val="16"/>
              </w:rPr>
            </w:pPr>
            <w:r w:rsidRPr="00FE29FB">
              <w:rPr>
                <w:rFonts w:ascii="Arial" w:hAnsi="Arial" w:cs="Arial"/>
                <w:sz w:val="16"/>
                <w:szCs w:val="16"/>
              </w:rPr>
              <w:t>Duże</w:t>
            </w:r>
          </w:p>
          <w:p w14:paraId="16DBA577" w14:textId="77777777" w:rsidR="00FE29FB" w:rsidRPr="00FE29FB" w:rsidRDefault="00FE29FB" w:rsidP="00FE29FB">
            <w:pPr>
              <w:rPr>
                <w:rFonts w:ascii="Arial" w:hAnsi="Arial" w:cs="Arial"/>
                <w:sz w:val="12"/>
                <w:szCs w:val="12"/>
              </w:rPr>
            </w:pPr>
            <w:r w:rsidRPr="00FE29FB">
              <w:rPr>
                <w:rFonts w:ascii="Arial" w:hAnsi="Arial" w:cs="Arial"/>
                <w:sz w:val="12"/>
                <w:szCs w:val="12"/>
              </w:rPr>
              <w:t>(Niedopuszczalne)</w:t>
            </w:r>
          </w:p>
        </w:tc>
      </w:tr>
    </w:tbl>
    <w:p w14:paraId="2900F265" w14:textId="77777777" w:rsidR="00FE29FB" w:rsidRPr="00590072" w:rsidRDefault="00FE29FB" w:rsidP="00590072">
      <w:pPr>
        <w:rPr>
          <w:rFonts w:ascii="Arial" w:hAnsi="Arial" w:cs="Arial"/>
        </w:rPr>
      </w:pPr>
    </w:p>
    <w:tbl>
      <w:tblPr>
        <w:tblW w:w="5363" w:type="pct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658"/>
        <w:gridCol w:w="2907"/>
        <w:gridCol w:w="1247"/>
        <w:gridCol w:w="973"/>
        <w:gridCol w:w="969"/>
        <w:gridCol w:w="1803"/>
      </w:tblGrid>
      <w:tr w:rsidR="00FE29FB" w:rsidRPr="00064A63" w14:paraId="291C1D47" w14:textId="77777777" w:rsidTr="00FE29FB">
        <w:trPr>
          <w:trHeight w:val="399"/>
        </w:trPr>
        <w:tc>
          <w:tcPr>
            <w:tcW w:w="739" w:type="pct"/>
            <w:vMerge w:val="restart"/>
            <w:vAlign w:val="center"/>
          </w:tcPr>
          <w:p w14:paraId="32497A8F" w14:textId="77777777" w:rsidR="00FE29FB" w:rsidRPr="00DC3BA1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Kolejność wykonania robót</w:t>
            </w:r>
          </w:p>
        </w:tc>
        <w:tc>
          <w:tcPr>
            <w:tcW w:w="739" w:type="pct"/>
            <w:vMerge w:val="restart"/>
            <w:vAlign w:val="center"/>
          </w:tcPr>
          <w:p w14:paraId="47EF802A" w14:textId="77777777" w:rsidR="00FE29FB" w:rsidRPr="00DC3BA1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Zagrożenie</w:t>
            </w:r>
          </w:p>
        </w:tc>
        <w:tc>
          <w:tcPr>
            <w:tcW w:w="1296" w:type="pct"/>
            <w:vMerge w:val="restart"/>
            <w:vAlign w:val="center"/>
          </w:tcPr>
          <w:p w14:paraId="4A149849" w14:textId="77777777" w:rsidR="00FE29FB" w:rsidRPr="00DC3BA1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BA1">
              <w:rPr>
                <w:rFonts w:ascii="Arial" w:hAnsi="Arial" w:cs="Arial"/>
                <w:b/>
                <w:sz w:val="20"/>
                <w:szCs w:val="20"/>
              </w:rPr>
              <w:t>Sposoby zmniejszenia ryzyka</w:t>
            </w:r>
          </w:p>
        </w:tc>
        <w:tc>
          <w:tcPr>
            <w:tcW w:w="990" w:type="pct"/>
            <w:gridSpan w:val="2"/>
            <w:vAlign w:val="center"/>
          </w:tcPr>
          <w:p w14:paraId="1322F7DF" w14:textId="77777777" w:rsidR="00FE29FB" w:rsidRPr="00B72E9B" w:rsidRDefault="00FE29FB" w:rsidP="00B60668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63042C">
              <w:rPr>
                <w:rFonts w:ascii="Arial" w:hAnsi="Arial" w:cs="Arial"/>
                <w:b/>
                <w:sz w:val="20"/>
                <w:szCs w:val="20"/>
              </w:rPr>
              <w:t>Szacowanie ryzyka po zastosowaniu środków profilaktycznych</w:t>
            </w:r>
          </w:p>
        </w:tc>
        <w:tc>
          <w:tcPr>
            <w:tcW w:w="432" w:type="pct"/>
            <w:vMerge w:val="restart"/>
            <w:vAlign w:val="center"/>
          </w:tcPr>
          <w:p w14:paraId="3F8BE733" w14:textId="77777777" w:rsidR="00FE29FB" w:rsidRPr="00DC3BA1" w:rsidRDefault="00FE29FB" w:rsidP="00B6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Ryzyko</w:t>
            </w:r>
          </w:p>
          <w:p w14:paraId="75316A6A" w14:textId="77777777" w:rsidR="00FE29FB" w:rsidRPr="00DC3BA1" w:rsidRDefault="00FE29FB" w:rsidP="00B6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(Patrz tabela)</w:t>
            </w:r>
          </w:p>
          <w:p w14:paraId="03CC4B04" w14:textId="77777777" w:rsidR="00FE29FB" w:rsidRPr="00DC3BA1" w:rsidRDefault="00FE29FB" w:rsidP="00B60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BA1">
              <w:rPr>
                <w:rFonts w:ascii="Arial" w:hAnsi="Arial" w:cs="Arial"/>
                <w:sz w:val="20"/>
                <w:szCs w:val="20"/>
              </w:rPr>
              <w:t>MSD</w:t>
            </w:r>
          </w:p>
        </w:tc>
        <w:tc>
          <w:tcPr>
            <w:tcW w:w="804" w:type="pct"/>
            <w:vMerge w:val="restart"/>
            <w:vAlign w:val="center"/>
          </w:tcPr>
          <w:p w14:paraId="4F667826" w14:textId="77777777" w:rsidR="00FE29FB" w:rsidRPr="00C87290" w:rsidRDefault="00FE29FB" w:rsidP="00B60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290">
              <w:rPr>
                <w:rFonts w:ascii="Arial" w:hAnsi="Arial" w:cs="Arial"/>
                <w:sz w:val="18"/>
                <w:szCs w:val="18"/>
              </w:rPr>
              <w:t xml:space="preserve">Odpowiedzialny za wdrożenie ustalonych sposobów zmniejszenia ryzyka </w:t>
            </w:r>
            <w:r w:rsidRPr="00C87290">
              <w:rPr>
                <w:rFonts w:ascii="Arial" w:hAnsi="Arial" w:cs="Arial"/>
                <w:sz w:val="18"/>
                <w:szCs w:val="18"/>
              </w:rPr>
              <w:br/>
              <w:t>(imię i nazwisko)</w:t>
            </w:r>
          </w:p>
        </w:tc>
      </w:tr>
      <w:tr w:rsidR="00FE29FB" w:rsidRPr="00056459" w14:paraId="4F551A61" w14:textId="77777777" w:rsidTr="00FE29FB">
        <w:trPr>
          <w:trHeight w:val="1061"/>
        </w:trPr>
        <w:tc>
          <w:tcPr>
            <w:tcW w:w="739" w:type="pct"/>
            <w:vMerge/>
          </w:tcPr>
          <w:p w14:paraId="369BED9B" w14:textId="77777777" w:rsidR="00FE29FB" w:rsidRPr="00513063" w:rsidRDefault="00FE29FB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vMerge/>
          </w:tcPr>
          <w:p w14:paraId="16F731B9" w14:textId="77777777" w:rsidR="00FE29FB" w:rsidRPr="00513063" w:rsidRDefault="00FE29FB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96" w:type="pct"/>
            <w:vMerge/>
            <w:vAlign w:val="center"/>
          </w:tcPr>
          <w:p w14:paraId="243B3497" w14:textId="77777777" w:rsidR="00FE29FB" w:rsidRPr="006641FB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6" w:type="pct"/>
            <w:vAlign w:val="center"/>
          </w:tcPr>
          <w:p w14:paraId="0E5D490B" w14:textId="77777777" w:rsidR="00FE29FB" w:rsidRPr="00175F1E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Prawdopodobieństwo</w:t>
            </w:r>
          </w:p>
        </w:tc>
        <w:tc>
          <w:tcPr>
            <w:tcW w:w="434" w:type="pct"/>
            <w:vAlign w:val="center"/>
          </w:tcPr>
          <w:p w14:paraId="2BC7E9B6" w14:textId="77777777" w:rsidR="00FE29FB" w:rsidRPr="00175F1E" w:rsidRDefault="00FE29FB" w:rsidP="00B6066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41F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Ciężkość</w:t>
            </w:r>
          </w:p>
        </w:tc>
        <w:tc>
          <w:tcPr>
            <w:tcW w:w="432" w:type="pct"/>
            <w:vMerge/>
          </w:tcPr>
          <w:p w14:paraId="2F5DC63B" w14:textId="77777777" w:rsidR="00FE29FB" w:rsidRPr="00175F1E" w:rsidRDefault="00FE29FB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4" w:type="pct"/>
            <w:vMerge/>
          </w:tcPr>
          <w:p w14:paraId="3B8A9A7A" w14:textId="77777777" w:rsidR="00FE29FB" w:rsidRPr="00175F1E" w:rsidRDefault="00FE29FB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29FB" w:rsidRPr="00056459" w14:paraId="67E11C80" w14:textId="77777777" w:rsidTr="00590072">
        <w:trPr>
          <w:trHeight w:val="618"/>
        </w:trPr>
        <w:tc>
          <w:tcPr>
            <w:tcW w:w="739" w:type="pct"/>
          </w:tcPr>
          <w:p w14:paraId="554F6FD4" w14:textId="77777777" w:rsidR="00FE29FB" w:rsidRPr="00513063" w:rsidRDefault="00FE29FB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</w:tcPr>
          <w:p w14:paraId="6381F4B3" w14:textId="77777777" w:rsidR="00FE29FB" w:rsidRPr="00513063" w:rsidRDefault="00FE29FB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96" w:type="pct"/>
            <w:vAlign w:val="center"/>
          </w:tcPr>
          <w:p w14:paraId="0B956B52" w14:textId="77777777" w:rsidR="00FE29FB" w:rsidRPr="006641FB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6" w:type="pct"/>
            <w:vAlign w:val="center"/>
          </w:tcPr>
          <w:p w14:paraId="7E42D8AA" w14:textId="77777777" w:rsidR="00FE29FB" w:rsidRPr="006641FB" w:rsidRDefault="00FE29FB" w:rsidP="00B60668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vAlign w:val="center"/>
          </w:tcPr>
          <w:p w14:paraId="657EF495" w14:textId="77777777" w:rsidR="00FE29FB" w:rsidRPr="006641FB" w:rsidRDefault="00FE29FB" w:rsidP="00B6066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</w:tcPr>
          <w:p w14:paraId="5279D783" w14:textId="77777777" w:rsidR="00FE29FB" w:rsidRPr="00175F1E" w:rsidRDefault="00FE29FB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4" w:type="pct"/>
          </w:tcPr>
          <w:p w14:paraId="274D9F33" w14:textId="77777777" w:rsidR="00FE29FB" w:rsidRPr="00175F1E" w:rsidRDefault="00FE29FB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90072" w:rsidRPr="00056459" w14:paraId="2A7AD878" w14:textId="77777777" w:rsidTr="00590072">
        <w:trPr>
          <w:trHeight w:val="618"/>
        </w:trPr>
        <w:tc>
          <w:tcPr>
            <w:tcW w:w="739" w:type="pct"/>
          </w:tcPr>
          <w:p w14:paraId="4412B845" w14:textId="77777777" w:rsidR="00590072" w:rsidRPr="00513063" w:rsidRDefault="00590072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9" w:type="pct"/>
          </w:tcPr>
          <w:p w14:paraId="1D341918" w14:textId="77777777" w:rsidR="00590072" w:rsidRPr="00513063" w:rsidRDefault="00590072" w:rsidP="00B6066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96" w:type="pct"/>
            <w:vAlign w:val="center"/>
          </w:tcPr>
          <w:p w14:paraId="72B36204" w14:textId="77777777" w:rsidR="00590072" w:rsidRPr="006641FB" w:rsidRDefault="00590072" w:rsidP="00B60668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6" w:type="pct"/>
            <w:vAlign w:val="center"/>
          </w:tcPr>
          <w:p w14:paraId="66C42B69" w14:textId="77777777" w:rsidR="00590072" w:rsidRPr="006641FB" w:rsidRDefault="00590072" w:rsidP="00B60668">
            <w:pPr>
              <w:pStyle w:val="Akapitzlist"/>
              <w:spacing w:after="0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vAlign w:val="center"/>
          </w:tcPr>
          <w:p w14:paraId="0EC25402" w14:textId="77777777" w:rsidR="00590072" w:rsidRPr="006641FB" w:rsidRDefault="00590072" w:rsidP="00B60668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2" w:type="pct"/>
          </w:tcPr>
          <w:p w14:paraId="501D83AD" w14:textId="77777777" w:rsidR="00590072" w:rsidRPr="00175F1E" w:rsidRDefault="00590072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4" w:type="pct"/>
          </w:tcPr>
          <w:p w14:paraId="17517178" w14:textId="77777777" w:rsidR="00590072" w:rsidRPr="00175F1E" w:rsidRDefault="00590072" w:rsidP="00B60668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445ABF" w14:textId="77777777" w:rsidR="00FE29FB" w:rsidRPr="00590072" w:rsidRDefault="00FE29FB" w:rsidP="00590072">
      <w:pPr>
        <w:rPr>
          <w:rFonts w:ascii="Arial" w:hAnsi="Arial" w:cs="Arial"/>
          <w:b/>
        </w:rPr>
      </w:pPr>
    </w:p>
    <w:p w14:paraId="205A4707" w14:textId="77777777" w:rsidR="00FE29FB" w:rsidRDefault="00FE29FB" w:rsidP="00FE29FB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14:paraId="703B2CCB" w14:textId="49747943" w:rsidR="00033EC1" w:rsidRPr="00AD60C9" w:rsidRDefault="00AD60C9" w:rsidP="00AD60C9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AD60C9">
        <w:rPr>
          <w:rFonts w:ascii="Arial" w:hAnsi="Arial" w:cs="Arial"/>
          <w:b/>
          <w:sz w:val="24"/>
          <w:szCs w:val="24"/>
        </w:rPr>
        <w:t>Lista pracowników zapoznanych z IBWR oraz imienny podział zadań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660"/>
        <w:gridCol w:w="1470"/>
        <w:gridCol w:w="2518"/>
        <w:gridCol w:w="1756"/>
        <w:gridCol w:w="2451"/>
      </w:tblGrid>
      <w:tr w:rsidR="00D127E5" w:rsidRPr="00056459" w14:paraId="1C13A556" w14:textId="77777777" w:rsidTr="00AD60C9">
        <w:trPr>
          <w:trHeight w:val="567"/>
        </w:trPr>
        <w:tc>
          <w:tcPr>
            <w:tcW w:w="604" w:type="dxa"/>
            <w:vAlign w:val="center"/>
          </w:tcPr>
          <w:p w14:paraId="29324A94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87" w:type="dxa"/>
            <w:vAlign w:val="center"/>
          </w:tcPr>
          <w:p w14:paraId="0963D9B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Imię,  nazwisko</w:t>
            </w:r>
          </w:p>
        </w:tc>
        <w:tc>
          <w:tcPr>
            <w:tcW w:w="1472" w:type="dxa"/>
            <w:vAlign w:val="center"/>
          </w:tcPr>
          <w:p w14:paraId="56A44C65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2538" w:type="dxa"/>
            <w:vAlign w:val="center"/>
          </w:tcPr>
          <w:p w14:paraId="7813B5C0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Zakres obowiązków i odpowiedzialności</w:t>
            </w:r>
          </w:p>
        </w:tc>
        <w:tc>
          <w:tcPr>
            <w:tcW w:w="1759" w:type="dxa"/>
            <w:vAlign w:val="center"/>
          </w:tcPr>
          <w:p w14:paraId="273078A5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Wymagania kwalifikacyjne</w:t>
            </w:r>
          </w:p>
        </w:tc>
        <w:tc>
          <w:tcPr>
            <w:tcW w:w="2538" w:type="dxa"/>
            <w:vAlign w:val="center"/>
          </w:tcPr>
          <w:p w14:paraId="09910904" w14:textId="77777777" w:rsidR="00033EC1" w:rsidRPr="00513063" w:rsidRDefault="00AD60C9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Data i podpis</w:t>
            </w:r>
          </w:p>
        </w:tc>
      </w:tr>
      <w:tr w:rsidR="00D127E5" w:rsidRPr="00056459" w14:paraId="2902451C" w14:textId="77777777" w:rsidTr="00AD60C9">
        <w:trPr>
          <w:trHeight w:val="567"/>
        </w:trPr>
        <w:tc>
          <w:tcPr>
            <w:tcW w:w="604" w:type="dxa"/>
            <w:vAlign w:val="center"/>
          </w:tcPr>
          <w:p w14:paraId="38BAA7A3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7" w:type="dxa"/>
          </w:tcPr>
          <w:p w14:paraId="6BBDF86C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71F029C3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257F18A6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</w:tcPr>
          <w:p w14:paraId="17E1670F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3D3B5A41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127E5" w:rsidRPr="00056459" w14:paraId="383DD275" w14:textId="77777777" w:rsidTr="00AD60C9">
        <w:trPr>
          <w:trHeight w:val="567"/>
        </w:trPr>
        <w:tc>
          <w:tcPr>
            <w:tcW w:w="604" w:type="dxa"/>
            <w:vAlign w:val="center"/>
          </w:tcPr>
          <w:p w14:paraId="57220050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7" w:type="dxa"/>
          </w:tcPr>
          <w:p w14:paraId="4E72DF4B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27ED1F1B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4ECF2700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</w:tcPr>
          <w:p w14:paraId="7C17FCD1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3F4AEB9E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127E5" w:rsidRPr="00056459" w14:paraId="0C668FB7" w14:textId="77777777" w:rsidTr="00AD60C9">
        <w:trPr>
          <w:trHeight w:val="567"/>
        </w:trPr>
        <w:tc>
          <w:tcPr>
            <w:tcW w:w="604" w:type="dxa"/>
          </w:tcPr>
          <w:p w14:paraId="36BFA5FA" w14:textId="77777777" w:rsidR="00033EC1" w:rsidRPr="00513063" w:rsidRDefault="00033EC1" w:rsidP="0059007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</w:tcPr>
          <w:p w14:paraId="714F28A1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04D6AD44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3AC1B816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</w:tcPr>
          <w:p w14:paraId="34BFE82E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413AEB6D" w14:textId="77777777" w:rsidR="00033EC1" w:rsidRPr="00513063" w:rsidRDefault="00033EC1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90072" w:rsidRPr="00056459" w14:paraId="285BC829" w14:textId="77777777" w:rsidTr="00AD60C9">
        <w:trPr>
          <w:trHeight w:val="567"/>
        </w:trPr>
        <w:tc>
          <w:tcPr>
            <w:tcW w:w="604" w:type="dxa"/>
          </w:tcPr>
          <w:p w14:paraId="55A40E29" w14:textId="77777777" w:rsidR="00590072" w:rsidRPr="00513063" w:rsidRDefault="00590072" w:rsidP="0059007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</w:tcPr>
          <w:p w14:paraId="11C01AF5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11D6D73D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7A0BF568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</w:tcPr>
          <w:p w14:paraId="37D2841A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2222B3E3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90072" w:rsidRPr="00056459" w14:paraId="1B6B4BB8" w14:textId="77777777" w:rsidTr="00AD60C9">
        <w:trPr>
          <w:trHeight w:val="567"/>
        </w:trPr>
        <w:tc>
          <w:tcPr>
            <w:tcW w:w="604" w:type="dxa"/>
          </w:tcPr>
          <w:p w14:paraId="641A8550" w14:textId="77777777" w:rsidR="00590072" w:rsidRPr="00513063" w:rsidRDefault="00590072" w:rsidP="0059007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</w:tcPr>
          <w:p w14:paraId="687945A5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0F71C740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1AF5A2D7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</w:tcPr>
          <w:p w14:paraId="5C74DB9C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8" w:type="dxa"/>
          </w:tcPr>
          <w:p w14:paraId="0A19D0C8" w14:textId="77777777" w:rsidR="00590072" w:rsidRPr="00513063" w:rsidRDefault="00590072" w:rsidP="00DA4946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8FFE6D4" w14:textId="77777777" w:rsidR="00033EC1" w:rsidRPr="00056459" w:rsidRDefault="00033EC1">
      <w:pPr>
        <w:rPr>
          <w:rFonts w:ascii="Arial" w:eastAsia="Calibri" w:hAnsi="Arial" w:cs="Arial"/>
          <w:lang w:eastAsia="en-US"/>
        </w:rPr>
      </w:pPr>
      <w:r w:rsidRPr="00056459">
        <w:rPr>
          <w:rFonts w:ascii="Arial" w:hAnsi="Arial" w:cs="Arial"/>
        </w:rPr>
        <w:br w:type="page"/>
      </w:r>
    </w:p>
    <w:p w14:paraId="7C472283" w14:textId="77777777" w:rsidR="00033EC1" w:rsidRPr="00AD60C9" w:rsidRDefault="00AD60C9" w:rsidP="00AD60C9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 w:rsidRPr="00AD60C9">
        <w:rPr>
          <w:rFonts w:ascii="Arial" w:hAnsi="Arial" w:cs="Arial"/>
          <w:b/>
        </w:rPr>
        <w:lastRenderedPageBreak/>
        <w:t>W</w:t>
      </w:r>
      <w:r w:rsidR="00033EC1" w:rsidRPr="00AD60C9">
        <w:rPr>
          <w:rFonts w:ascii="Arial" w:hAnsi="Arial" w:cs="Arial"/>
          <w:b/>
        </w:rPr>
        <w:t>ykaz sprzętu i narzędzi niezbędnych do wykonania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24"/>
        <w:gridCol w:w="2282"/>
        <w:gridCol w:w="3680"/>
      </w:tblGrid>
      <w:tr w:rsidR="00033EC1" w:rsidRPr="00056459" w14:paraId="40EB3EAA" w14:textId="77777777" w:rsidTr="00AD60C9">
        <w:trPr>
          <w:trHeight w:val="567"/>
        </w:trPr>
        <w:tc>
          <w:tcPr>
            <w:tcW w:w="675" w:type="dxa"/>
            <w:vAlign w:val="center"/>
          </w:tcPr>
          <w:p w14:paraId="5003F114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31" w:type="dxa"/>
            <w:vAlign w:val="center"/>
          </w:tcPr>
          <w:p w14:paraId="42445EE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sprzętu</w:t>
            </w:r>
          </w:p>
        </w:tc>
        <w:tc>
          <w:tcPr>
            <w:tcW w:w="2303" w:type="dxa"/>
            <w:vAlign w:val="center"/>
          </w:tcPr>
          <w:p w14:paraId="53F9F7E5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Przeznaczenie</w:t>
            </w:r>
          </w:p>
        </w:tc>
        <w:tc>
          <w:tcPr>
            <w:tcW w:w="3773" w:type="dxa"/>
            <w:vAlign w:val="center"/>
          </w:tcPr>
          <w:p w14:paraId="37A7F192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Wymogi formalne </w:t>
            </w:r>
            <w:r w:rsidRPr="00513063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(uprawnienia, decyzje UDT </w:t>
            </w:r>
            <w:proofErr w:type="spellStart"/>
            <w:r w:rsidRPr="00513063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etc</w:t>
            </w:r>
            <w:proofErr w:type="spellEnd"/>
            <w:r w:rsidRPr="00513063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033EC1" w:rsidRPr="00056459" w14:paraId="72C296CF" w14:textId="77777777" w:rsidTr="00AD60C9">
        <w:trPr>
          <w:trHeight w:val="567"/>
        </w:trPr>
        <w:tc>
          <w:tcPr>
            <w:tcW w:w="675" w:type="dxa"/>
            <w:vAlign w:val="center"/>
          </w:tcPr>
          <w:p w14:paraId="1BCFC452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1" w:type="dxa"/>
            <w:vAlign w:val="center"/>
          </w:tcPr>
          <w:p w14:paraId="0CAB38F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1FB5E20F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3" w:type="dxa"/>
            <w:vAlign w:val="center"/>
          </w:tcPr>
          <w:p w14:paraId="1FAE0A0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EC1" w:rsidRPr="00056459" w14:paraId="07E335C7" w14:textId="77777777" w:rsidTr="00AD60C9">
        <w:trPr>
          <w:trHeight w:val="567"/>
        </w:trPr>
        <w:tc>
          <w:tcPr>
            <w:tcW w:w="675" w:type="dxa"/>
            <w:vAlign w:val="center"/>
          </w:tcPr>
          <w:p w14:paraId="2E208A3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31" w:type="dxa"/>
            <w:vAlign w:val="center"/>
          </w:tcPr>
          <w:p w14:paraId="31636C7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4E45278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3" w:type="dxa"/>
            <w:vAlign w:val="center"/>
          </w:tcPr>
          <w:p w14:paraId="4E0A9AD8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EC1" w:rsidRPr="00056459" w14:paraId="138C20D5" w14:textId="77777777" w:rsidTr="00AD60C9">
        <w:trPr>
          <w:trHeight w:val="567"/>
        </w:trPr>
        <w:tc>
          <w:tcPr>
            <w:tcW w:w="675" w:type="dxa"/>
            <w:vAlign w:val="center"/>
          </w:tcPr>
          <w:p w14:paraId="3292B696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31" w:type="dxa"/>
            <w:vAlign w:val="center"/>
          </w:tcPr>
          <w:p w14:paraId="4173612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0263B62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3" w:type="dxa"/>
            <w:vAlign w:val="center"/>
          </w:tcPr>
          <w:p w14:paraId="465059A6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EC1" w:rsidRPr="00056459" w14:paraId="35E592C2" w14:textId="77777777" w:rsidTr="00AD60C9">
        <w:trPr>
          <w:trHeight w:val="567"/>
        </w:trPr>
        <w:tc>
          <w:tcPr>
            <w:tcW w:w="675" w:type="dxa"/>
            <w:vAlign w:val="center"/>
          </w:tcPr>
          <w:p w14:paraId="01D4489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31" w:type="dxa"/>
            <w:vAlign w:val="center"/>
          </w:tcPr>
          <w:p w14:paraId="47F1D86B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24085B9D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73" w:type="dxa"/>
            <w:vAlign w:val="center"/>
          </w:tcPr>
          <w:p w14:paraId="6FAF5F3D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33BF006" w14:textId="77777777" w:rsidR="00033EC1" w:rsidRPr="00056459" w:rsidRDefault="00033EC1" w:rsidP="00033EC1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D73DDF5" w14:textId="77777777" w:rsidR="00033EC1" w:rsidRPr="00056459" w:rsidRDefault="00033EC1" w:rsidP="00033EC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6459">
        <w:rPr>
          <w:rFonts w:ascii="Arial" w:hAnsi="Arial" w:cs="Arial"/>
          <w:b/>
          <w:sz w:val="24"/>
          <w:szCs w:val="24"/>
        </w:rPr>
        <w:t>Substancje i materiały niebezpieczne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305"/>
        <w:gridCol w:w="2386"/>
        <w:gridCol w:w="3340"/>
      </w:tblGrid>
      <w:tr w:rsidR="00033EC1" w:rsidRPr="00056459" w14:paraId="19622964" w14:textId="77777777" w:rsidTr="00AD60C9">
        <w:trPr>
          <w:trHeight w:val="567"/>
        </w:trPr>
        <w:tc>
          <w:tcPr>
            <w:tcW w:w="3481" w:type="dxa"/>
            <w:vAlign w:val="center"/>
          </w:tcPr>
          <w:p w14:paraId="111700A9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Nazwa substancji</w:t>
            </w:r>
          </w:p>
        </w:tc>
        <w:tc>
          <w:tcPr>
            <w:tcW w:w="1305" w:type="dxa"/>
            <w:vAlign w:val="center"/>
          </w:tcPr>
          <w:p w14:paraId="3A81023A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załącznika</w:t>
            </w:r>
          </w:p>
        </w:tc>
        <w:tc>
          <w:tcPr>
            <w:tcW w:w="2410" w:type="dxa"/>
            <w:vAlign w:val="center"/>
          </w:tcPr>
          <w:p w14:paraId="023F32B5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Gospodarka odpadami</w:t>
            </w:r>
          </w:p>
        </w:tc>
        <w:tc>
          <w:tcPr>
            <w:tcW w:w="3402" w:type="dxa"/>
            <w:vAlign w:val="center"/>
          </w:tcPr>
          <w:p w14:paraId="4D88EFBE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306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Kod odpadu</w:t>
            </w:r>
          </w:p>
        </w:tc>
      </w:tr>
      <w:tr w:rsidR="00033EC1" w:rsidRPr="00056459" w14:paraId="07E5DD91" w14:textId="77777777" w:rsidTr="00AD60C9">
        <w:trPr>
          <w:trHeight w:val="567"/>
        </w:trPr>
        <w:tc>
          <w:tcPr>
            <w:tcW w:w="3481" w:type="dxa"/>
            <w:vAlign w:val="center"/>
          </w:tcPr>
          <w:p w14:paraId="65DA91E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14:paraId="0D1B598E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D4756E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4DCDBB7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EC1" w:rsidRPr="00056459" w14:paraId="617769A0" w14:textId="77777777" w:rsidTr="00AD60C9">
        <w:trPr>
          <w:trHeight w:val="567"/>
        </w:trPr>
        <w:tc>
          <w:tcPr>
            <w:tcW w:w="3481" w:type="dxa"/>
            <w:vAlign w:val="center"/>
          </w:tcPr>
          <w:p w14:paraId="1871AE3D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14:paraId="5C36143A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1B2EC82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6827FF3B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EC1" w:rsidRPr="00056459" w14:paraId="6227BE04" w14:textId="77777777" w:rsidTr="00AD60C9">
        <w:trPr>
          <w:trHeight w:val="567"/>
        </w:trPr>
        <w:tc>
          <w:tcPr>
            <w:tcW w:w="3481" w:type="dxa"/>
            <w:vAlign w:val="center"/>
          </w:tcPr>
          <w:p w14:paraId="3D1C0E3F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14:paraId="785B48AC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0FFDAC1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2780A16" w14:textId="77777777" w:rsidR="00033EC1" w:rsidRPr="00513063" w:rsidRDefault="00033EC1" w:rsidP="0051306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B178FE" w14:textId="77777777" w:rsidR="00033EC1" w:rsidRPr="00056459" w:rsidRDefault="00033EC1" w:rsidP="00033EC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187B8470" w14:textId="77777777" w:rsidR="00033EC1" w:rsidRPr="00056459" w:rsidRDefault="00033EC1" w:rsidP="00033EC1">
      <w:pPr>
        <w:spacing w:line="360" w:lineRule="auto"/>
        <w:rPr>
          <w:rFonts w:ascii="Arial" w:hAnsi="Arial" w:cs="Arial"/>
          <w:b/>
        </w:rPr>
      </w:pPr>
      <w:r w:rsidRPr="00056459">
        <w:rPr>
          <w:rFonts w:ascii="Arial" w:hAnsi="Arial" w:cs="Arial"/>
          <w:b/>
        </w:rPr>
        <w:t>Załączniki:</w:t>
      </w:r>
    </w:p>
    <w:p w14:paraId="55948032" w14:textId="77777777" w:rsidR="00033EC1" w:rsidRPr="00056459" w:rsidRDefault="00033EC1" w:rsidP="00033EC1">
      <w:pPr>
        <w:pStyle w:val="Akapitzlist"/>
        <w:numPr>
          <w:ilvl w:val="0"/>
          <w:numId w:val="15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56459">
        <w:rPr>
          <w:rFonts w:ascii="Arial" w:hAnsi="Arial" w:cs="Arial"/>
          <w:sz w:val="24"/>
          <w:szCs w:val="24"/>
        </w:rPr>
        <w:t>„Karty charakterystyki substancji niebezpiecznych”.</w:t>
      </w:r>
    </w:p>
    <w:p w14:paraId="3D06F141" w14:textId="77777777" w:rsidR="00033EC1" w:rsidRPr="00056459" w:rsidRDefault="00033EC1" w:rsidP="00033EC1">
      <w:pPr>
        <w:spacing w:line="360" w:lineRule="auto"/>
        <w:rPr>
          <w:rFonts w:ascii="Arial" w:hAnsi="Arial" w:cs="Arial"/>
        </w:rPr>
      </w:pPr>
    </w:p>
    <w:p w14:paraId="4E622474" w14:textId="77777777" w:rsidR="00033EC1" w:rsidRPr="00056459" w:rsidRDefault="00033EC1" w:rsidP="00033EC1">
      <w:pPr>
        <w:spacing w:line="360" w:lineRule="auto"/>
        <w:rPr>
          <w:rFonts w:ascii="Arial" w:hAnsi="Arial" w:cs="Arial"/>
        </w:rPr>
      </w:pPr>
      <w:r w:rsidRPr="00056459">
        <w:rPr>
          <w:rFonts w:ascii="Arial" w:hAnsi="Arial" w:cs="Arial"/>
        </w:rPr>
        <w:t xml:space="preserve">  </w:t>
      </w:r>
    </w:p>
    <w:p w14:paraId="261D47D0" w14:textId="77777777" w:rsidR="00DF4E47" w:rsidRPr="00056459" w:rsidRDefault="00DF4E47" w:rsidP="00385551">
      <w:pPr>
        <w:rPr>
          <w:rFonts w:ascii="Arial" w:hAnsi="Arial" w:cs="Arial"/>
          <w:b/>
          <w:sz w:val="32"/>
          <w:szCs w:val="32"/>
        </w:rPr>
      </w:pPr>
    </w:p>
    <w:sectPr w:rsidR="00DF4E47" w:rsidRPr="00056459" w:rsidSect="00AD60C9"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E04D" w14:textId="77777777" w:rsidR="000818B8" w:rsidRDefault="000818B8">
      <w:r>
        <w:separator/>
      </w:r>
    </w:p>
  </w:endnote>
  <w:endnote w:type="continuationSeparator" w:id="0">
    <w:p w14:paraId="7E741374" w14:textId="77777777" w:rsidR="000818B8" w:rsidRDefault="0008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2A86" w14:textId="77777777" w:rsidR="00891D3E" w:rsidRPr="00891D3E" w:rsidRDefault="00891D3E" w:rsidP="00891D3E">
    <w:pPr>
      <w:pStyle w:val="Stopka"/>
      <w:pBdr>
        <w:top w:val="single" w:sz="4" w:space="1" w:color="auto"/>
      </w:pBdr>
      <w:jc w:val="center"/>
      <w:rPr>
        <w:rFonts w:ascii="Arial" w:eastAsia="Arial" w:hAnsi="Arial" w:cs="Arial"/>
        <w:sz w:val="22"/>
        <w:szCs w:val="22"/>
        <w:lang w:eastAsia="en-US"/>
      </w:rPr>
    </w:pPr>
    <w:r>
      <w:rPr>
        <w:rFonts w:ascii="Arial" w:hAnsi="Arial" w:cs="Arial"/>
        <w:sz w:val="20"/>
        <w:szCs w:val="20"/>
      </w:rPr>
      <w:tab/>
    </w:r>
    <w:r w:rsidRPr="00891D3E">
      <w:rPr>
        <w:rFonts w:ascii="Tahoma" w:eastAsia="Arial" w:hAnsi="Tahoma" w:cs="Arial"/>
        <w:b/>
        <w:sz w:val="16"/>
        <w:szCs w:val="22"/>
        <w:lang w:eastAsia="en-US"/>
      </w:rPr>
      <w:t>Uwaga: Niniejszy dokument jest własnością MPEC Sp. z o.o. w Olsztynie</w:t>
    </w:r>
  </w:p>
  <w:p w14:paraId="5F31FDC2" w14:textId="52AE0CC7" w:rsidR="002251F0" w:rsidRDefault="00891D3E" w:rsidP="00891D3E">
    <w:pPr>
      <w:pStyle w:val="Stopka"/>
      <w:tabs>
        <w:tab w:val="clear" w:pos="4536"/>
        <w:tab w:val="left" w:pos="4515"/>
        <w:tab w:val="right" w:pos="1046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C4BB6">
      <w:rPr>
        <w:rFonts w:ascii="Arial" w:hAnsi="Arial" w:cs="Arial"/>
        <w:sz w:val="20"/>
        <w:szCs w:val="20"/>
      </w:rPr>
      <w:fldChar w:fldCharType="begin"/>
    </w:r>
    <w:r w:rsidR="002251F0">
      <w:rPr>
        <w:rFonts w:ascii="Arial" w:hAnsi="Arial" w:cs="Arial"/>
        <w:sz w:val="20"/>
        <w:szCs w:val="20"/>
      </w:rPr>
      <w:instrText xml:space="preserve"> REF Jawność  \* MERGEFORMAT \* Upper </w:instrText>
    </w:r>
    <w:r w:rsidR="00AC4BB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5545" w14:textId="77777777" w:rsidR="000818B8" w:rsidRDefault="000818B8">
      <w:r>
        <w:separator/>
      </w:r>
    </w:p>
  </w:footnote>
  <w:footnote w:type="continuationSeparator" w:id="0">
    <w:p w14:paraId="22D2E1E1" w14:textId="77777777" w:rsidR="000818B8" w:rsidRDefault="0008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0"/>
      <w:gridCol w:w="5439"/>
      <w:gridCol w:w="1747"/>
    </w:tblGrid>
    <w:tr w:rsidR="00891D3E" w:rsidRPr="00891D3E" w14:paraId="0C9C5F43" w14:textId="77777777" w:rsidTr="000405F8">
      <w:trPr>
        <w:cantSplit/>
        <w:trHeight w:val="384"/>
      </w:trPr>
      <w:tc>
        <w:tcPr>
          <w:tcW w:w="2600" w:type="dxa"/>
          <w:vMerge w:val="restart"/>
          <w:vAlign w:val="center"/>
        </w:tcPr>
        <w:p w14:paraId="4CC2957E" w14:textId="77777777" w:rsidR="00891D3E" w:rsidRPr="00891D3E" w:rsidRDefault="00891D3E" w:rsidP="00891D3E">
          <w:pPr>
            <w:autoSpaceDE w:val="0"/>
            <w:autoSpaceDN w:val="0"/>
            <w:jc w:val="center"/>
            <w:rPr>
              <w:rFonts w:ascii="Arial" w:hAnsi="Arial" w:cs="Arial"/>
            </w:rPr>
          </w:pPr>
          <w:r w:rsidRPr="00891D3E">
            <w:rPr>
              <w:noProof/>
            </w:rPr>
            <w:drawing>
              <wp:inline distT="0" distB="0" distL="0" distR="0" wp14:anchorId="28392603" wp14:editId="33741323">
                <wp:extent cx="76200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9" w:type="dxa"/>
          <w:shd w:val="clear" w:color="auto" w:fill="8EC048"/>
          <w:vAlign w:val="center"/>
        </w:tcPr>
        <w:p w14:paraId="5FEDE72D" w14:textId="77777777" w:rsidR="00891D3E" w:rsidRPr="00891D3E" w:rsidRDefault="00891D3E" w:rsidP="00891D3E">
          <w:pPr>
            <w:autoSpaceDE w:val="0"/>
            <w:autoSpaceDN w:val="0"/>
            <w:spacing w:before="60" w:after="60"/>
            <w:jc w:val="center"/>
            <w:rPr>
              <w:rFonts w:ascii="Arial" w:hAnsi="Arial" w:cs="Arial"/>
              <w:b/>
              <w:caps/>
            </w:rPr>
          </w:pPr>
          <w:r w:rsidRPr="00891D3E">
            <w:rPr>
              <w:rFonts w:ascii="Arial" w:hAnsi="Arial" w:cs="Arial"/>
              <w:b/>
              <w:caps/>
            </w:rPr>
            <w:t>Zintegrowany system Zarządzania</w:t>
          </w:r>
        </w:p>
      </w:tc>
      <w:tc>
        <w:tcPr>
          <w:tcW w:w="1747" w:type="dxa"/>
          <w:vAlign w:val="center"/>
        </w:tcPr>
        <w:p w14:paraId="44CA9279" w14:textId="77777777" w:rsidR="00891D3E" w:rsidRPr="00891D3E" w:rsidRDefault="00891D3E" w:rsidP="00891D3E">
          <w:pPr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891D3E">
            <w:rPr>
              <w:rFonts w:ascii="Arial" w:hAnsi="Arial" w:cs="Arial"/>
              <w:sz w:val="20"/>
              <w:szCs w:val="20"/>
            </w:rPr>
            <w:t>Data wydania:</w:t>
          </w:r>
        </w:p>
        <w:p w14:paraId="2A61FFBA" w14:textId="3C8D84E3" w:rsidR="00891D3E" w:rsidRPr="00891D3E" w:rsidRDefault="00256290" w:rsidP="00891D3E">
          <w:pPr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  <w:r w:rsidR="00D2118C">
            <w:rPr>
              <w:rFonts w:ascii="Arial" w:hAnsi="Arial" w:cs="Arial"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t>.0</w:t>
          </w:r>
          <w:r w:rsidR="00D2118C"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.202</w:t>
          </w:r>
          <w:r w:rsidR="00D2118C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 xml:space="preserve"> r.</w:t>
          </w:r>
        </w:p>
      </w:tc>
    </w:tr>
    <w:tr w:rsidR="00891D3E" w:rsidRPr="00891D3E" w14:paraId="6AA9F771" w14:textId="77777777" w:rsidTr="000405F8">
      <w:trPr>
        <w:cantSplit/>
        <w:trHeight w:hRule="exact" w:val="399"/>
      </w:trPr>
      <w:tc>
        <w:tcPr>
          <w:tcW w:w="2600" w:type="dxa"/>
          <w:vMerge/>
          <w:vAlign w:val="center"/>
        </w:tcPr>
        <w:p w14:paraId="65FF34E6" w14:textId="77777777" w:rsidR="00891D3E" w:rsidRPr="00891D3E" w:rsidRDefault="00891D3E" w:rsidP="00891D3E">
          <w:pPr>
            <w:autoSpaceDE w:val="0"/>
            <w:autoSpaceDN w:val="0"/>
            <w:rPr>
              <w:rFonts w:ascii="Arial" w:hAnsi="Arial" w:cs="Arial"/>
              <w:noProof/>
            </w:rPr>
          </w:pPr>
        </w:p>
      </w:tc>
      <w:tc>
        <w:tcPr>
          <w:tcW w:w="5439" w:type="dxa"/>
          <w:shd w:val="clear" w:color="auto" w:fill="FFFFFF"/>
          <w:vAlign w:val="center"/>
        </w:tcPr>
        <w:p w14:paraId="0A9D582A" w14:textId="60B8BEDE" w:rsidR="00891D3E" w:rsidRPr="00891D3E" w:rsidRDefault="00891D3E" w:rsidP="00891D3E">
          <w:pPr>
            <w:autoSpaceDE w:val="0"/>
            <w:autoSpaceDN w:val="0"/>
            <w:jc w:val="center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  <w:caps/>
            </w:rPr>
            <w:t xml:space="preserve">FORMULARZ </w:t>
          </w:r>
        </w:p>
      </w:tc>
      <w:tc>
        <w:tcPr>
          <w:tcW w:w="1747" w:type="dxa"/>
          <w:vAlign w:val="center"/>
        </w:tcPr>
        <w:p w14:paraId="514BF95B" w14:textId="707319B7" w:rsidR="00891D3E" w:rsidRPr="00891D3E" w:rsidRDefault="00891D3E" w:rsidP="00891D3E">
          <w:pPr>
            <w:keepNext/>
            <w:autoSpaceDE w:val="0"/>
            <w:autoSpaceDN w:val="0"/>
            <w:jc w:val="center"/>
            <w:outlineLvl w:val="1"/>
            <w:rPr>
              <w:rFonts w:ascii="Arial" w:hAnsi="Arial" w:cs="Arial"/>
              <w:bCs/>
              <w:iCs/>
              <w:sz w:val="20"/>
              <w:szCs w:val="20"/>
            </w:rPr>
          </w:pPr>
          <w:r w:rsidRPr="00891D3E">
            <w:rPr>
              <w:rFonts w:ascii="Arial" w:hAnsi="Arial" w:cs="Arial"/>
              <w:bCs/>
              <w:iCs/>
              <w:sz w:val="20"/>
              <w:szCs w:val="20"/>
            </w:rPr>
            <w:t xml:space="preserve">Wydanie: </w:t>
          </w:r>
          <w:r w:rsidR="00D2118C">
            <w:rPr>
              <w:rFonts w:ascii="Arial" w:hAnsi="Arial" w:cs="Arial"/>
              <w:bCs/>
              <w:iCs/>
              <w:sz w:val="20"/>
              <w:szCs w:val="20"/>
            </w:rPr>
            <w:t>6</w:t>
          </w:r>
        </w:p>
      </w:tc>
    </w:tr>
    <w:tr w:rsidR="00891D3E" w:rsidRPr="00891D3E" w14:paraId="3FA496C7" w14:textId="77777777" w:rsidTr="000405F8">
      <w:trPr>
        <w:cantSplit/>
        <w:trHeight w:hRule="exact" w:val="649"/>
      </w:trPr>
      <w:tc>
        <w:tcPr>
          <w:tcW w:w="2600" w:type="dxa"/>
          <w:vAlign w:val="center"/>
        </w:tcPr>
        <w:p w14:paraId="15868CA9" w14:textId="0F927FC5" w:rsidR="00891D3E" w:rsidRPr="00891D3E" w:rsidRDefault="00891D3E" w:rsidP="00891D3E">
          <w:pPr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891D3E">
            <w:rPr>
              <w:rFonts w:ascii="Arial" w:hAnsi="Arial" w:cs="Arial"/>
              <w:sz w:val="20"/>
              <w:szCs w:val="20"/>
            </w:rPr>
            <w:t>INS-28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C54964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5439" w:type="dxa"/>
          <w:shd w:val="clear" w:color="auto" w:fill="FFFFFF"/>
          <w:vAlign w:val="center"/>
        </w:tcPr>
        <w:p w14:paraId="65CEE45E" w14:textId="49638D25" w:rsidR="00891D3E" w:rsidRPr="00891D3E" w:rsidRDefault="00891D3E" w:rsidP="00891D3E">
          <w:pPr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D3E">
            <w:rPr>
              <w:rFonts w:ascii="Arial" w:eastAsia="Calibri" w:hAnsi="Arial" w:cs="Arial"/>
              <w:b/>
              <w:bCs/>
              <w:sz w:val="18"/>
              <w:szCs w:val="18"/>
            </w:rPr>
            <w:t xml:space="preserve">Instrukcja Bezpiecznego Wykonywania Robót </w:t>
          </w:r>
          <w:r>
            <w:rPr>
              <w:rFonts w:ascii="Arial" w:eastAsia="Calibri" w:hAnsi="Arial" w:cs="Arial"/>
              <w:b/>
              <w:bCs/>
              <w:sz w:val="18"/>
              <w:szCs w:val="18"/>
            </w:rPr>
            <w:t>(IBWR)</w:t>
          </w:r>
        </w:p>
      </w:tc>
      <w:tc>
        <w:tcPr>
          <w:tcW w:w="1747" w:type="dxa"/>
          <w:vAlign w:val="center"/>
        </w:tcPr>
        <w:p w14:paraId="4D1BD419" w14:textId="7EFF9E29" w:rsidR="00891D3E" w:rsidRPr="00891D3E" w:rsidRDefault="00891D3E" w:rsidP="00891D3E">
          <w:pPr>
            <w:autoSpaceDE w:val="0"/>
            <w:autoSpaceDN w:val="0"/>
            <w:ind w:left="72"/>
            <w:jc w:val="center"/>
            <w:rPr>
              <w:rFonts w:ascii="Arial" w:hAnsi="Arial" w:cs="Arial"/>
              <w:sz w:val="20"/>
              <w:szCs w:val="20"/>
            </w:rPr>
          </w:pPr>
          <w:r w:rsidRPr="00891D3E">
            <w:rPr>
              <w:rFonts w:ascii="Arial" w:hAnsi="Arial" w:cs="Arial"/>
              <w:sz w:val="20"/>
              <w:szCs w:val="20"/>
            </w:rPr>
            <w:t xml:space="preserve">Strona </w: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90072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891D3E">
            <w:rPr>
              <w:rFonts w:ascii="Arial" w:hAnsi="Arial" w:cs="Arial"/>
              <w:sz w:val="20"/>
              <w:szCs w:val="20"/>
            </w:rPr>
            <w:t xml:space="preserve"> z </w: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90072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891D3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0BC1B5E" w14:textId="77777777" w:rsidR="002251F0" w:rsidRDefault="002251F0" w:rsidP="00EA035D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Ind w:w="-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8"/>
      <w:gridCol w:w="8202"/>
    </w:tblGrid>
    <w:tr w:rsidR="001A6433" w14:paraId="7EC006DB" w14:textId="77777777" w:rsidTr="001A6433">
      <w:trPr>
        <w:trHeight w:val="489"/>
        <w:tblHeader/>
      </w:trPr>
      <w:tc>
        <w:tcPr>
          <w:tcW w:w="214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CBA66B6" w14:textId="77777777" w:rsidR="001A6433" w:rsidRDefault="00AD2EB1">
          <w:pPr>
            <w:spacing w:before="100" w:after="60"/>
            <w:rPr>
              <w:rFonts w:ascii="Arial" w:hAnsi="Arial"/>
            </w:rPr>
          </w:pPr>
          <w:r>
            <w:rPr>
              <w:b/>
              <w:noProof/>
            </w:rPr>
            <w:drawing>
              <wp:inline distT="0" distB="0" distL="0" distR="0" wp14:anchorId="1F832BE9" wp14:editId="06384644">
                <wp:extent cx="1276350" cy="3905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36030F76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rFonts w:ascii="Arial" w:hAnsi="Arial" w:cs="Arial"/>
            </w:rPr>
          </w:pPr>
          <w:r>
            <w:rPr>
              <w:rFonts w:cs="Arial"/>
            </w:rPr>
            <w:t xml:space="preserve">Wsparcie dla projektu/ Bezpieczeństwo Pracy </w:t>
          </w:r>
        </w:p>
        <w:p w14:paraId="2E74F650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b/>
            </w:rPr>
          </w:pPr>
          <w:r>
            <w:rPr>
              <w:b/>
            </w:rPr>
            <w:t>Ocena ryzyka zawodowego / załącznik nr 9</w:t>
          </w:r>
        </w:p>
        <w:p w14:paraId="581A29BC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rFonts w:cs="Arial"/>
              <w:b/>
            </w:rPr>
          </w:pPr>
          <w:r>
            <w:t>(BHP_01_F9)</w:t>
          </w:r>
        </w:p>
      </w:tc>
    </w:tr>
    <w:tr w:rsidR="001A6433" w14:paraId="75C5164E" w14:textId="77777777" w:rsidTr="001A6433">
      <w:trPr>
        <w:trHeight w:val="537"/>
        <w:tblHeader/>
      </w:trPr>
      <w:tc>
        <w:tcPr>
          <w:tcW w:w="2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3FF8A" w14:textId="77777777" w:rsidR="001A6433" w:rsidRDefault="001A6433">
          <w:pPr>
            <w:pStyle w:val="Stopka"/>
            <w:jc w:val="center"/>
          </w:pPr>
          <w:r>
            <w:t xml:space="preserve">Strona </w:t>
          </w:r>
          <w:r w:rsidR="00AC4BB6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AC4BB6">
            <w:rPr>
              <w:b/>
            </w:rPr>
            <w:fldChar w:fldCharType="separate"/>
          </w:r>
          <w:r w:rsidR="00EA035D">
            <w:rPr>
              <w:b/>
              <w:noProof/>
            </w:rPr>
            <w:t>1</w:t>
          </w:r>
          <w:r w:rsidR="00AC4BB6">
            <w:rPr>
              <w:b/>
            </w:rPr>
            <w:fldChar w:fldCharType="end"/>
          </w:r>
          <w:r>
            <w:t xml:space="preserve"> z </w:t>
          </w:r>
          <w:r>
            <w:rPr>
              <w:b/>
            </w:rPr>
            <w:t>3</w:t>
          </w:r>
        </w:p>
      </w:tc>
      <w:tc>
        <w:tcPr>
          <w:tcW w:w="8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FF0DE7" w14:textId="77777777" w:rsidR="001A6433" w:rsidRDefault="001A6433">
          <w:pPr>
            <w:pStyle w:val="Stopka"/>
            <w:tabs>
              <w:tab w:val="left" w:pos="708"/>
            </w:tabs>
            <w:jc w:val="center"/>
            <w:rPr>
              <w:b/>
            </w:rPr>
          </w:pPr>
          <w:r>
            <w:rPr>
              <w:rFonts w:cs="Arial"/>
              <w:b/>
              <w:bCs/>
            </w:rPr>
            <w:t xml:space="preserve">Instrukcja Bezpiecznego Wykonywania Robót </w:t>
          </w:r>
        </w:p>
      </w:tc>
    </w:tr>
  </w:tbl>
  <w:p w14:paraId="24F5A1CD" w14:textId="77777777" w:rsidR="001A6433" w:rsidRDefault="001A64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6EB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FA3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ED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D6A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A6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0A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2E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CB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A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A2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57E3F"/>
    <w:multiLevelType w:val="hybridMultilevel"/>
    <w:tmpl w:val="26A4E30E"/>
    <w:lvl w:ilvl="0" w:tplc="4E72E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57173"/>
    <w:multiLevelType w:val="hybridMultilevel"/>
    <w:tmpl w:val="9DB6EAC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490D33"/>
    <w:multiLevelType w:val="hybridMultilevel"/>
    <w:tmpl w:val="049C1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6B81"/>
    <w:multiLevelType w:val="hybridMultilevel"/>
    <w:tmpl w:val="F422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4423"/>
    <w:multiLevelType w:val="multilevel"/>
    <w:tmpl w:val="2F240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D05A09"/>
    <w:multiLevelType w:val="multilevel"/>
    <w:tmpl w:val="860AB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714F86"/>
    <w:multiLevelType w:val="hybridMultilevel"/>
    <w:tmpl w:val="5A02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16A9"/>
    <w:multiLevelType w:val="hybridMultilevel"/>
    <w:tmpl w:val="F3128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61E3"/>
    <w:multiLevelType w:val="hybridMultilevel"/>
    <w:tmpl w:val="F752D038"/>
    <w:lvl w:ilvl="0" w:tplc="C63A46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29875">
    <w:abstractNumId w:val="8"/>
  </w:num>
  <w:num w:numId="2" w16cid:durableId="598373623">
    <w:abstractNumId w:val="3"/>
  </w:num>
  <w:num w:numId="3" w16cid:durableId="526605048">
    <w:abstractNumId w:val="2"/>
  </w:num>
  <w:num w:numId="4" w16cid:durableId="392851802">
    <w:abstractNumId w:val="1"/>
  </w:num>
  <w:num w:numId="5" w16cid:durableId="923760999">
    <w:abstractNumId w:val="0"/>
  </w:num>
  <w:num w:numId="6" w16cid:durableId="1103109661">
    <w:abstractNumId w:val="7"/>
  </w:num>
  <w:num w:numId="7" w16cid:durableId="1037461597">
    <w:abstractNumId w:val="6"/>
  </w:num>
  <w:num w:numId="8" w16cid:durableId="1953516801">
    <w:abstractNumId w:val="5"/>
  </w:num>
  <w:num w:numId="9" w16cid:durableId="700521279">
    <w:abstractNumId w:val="4"/>
  </w:num>
  <w:num w:numId="10" w16cid:durableId="2043818399">
    <w:abstractNumId w:val="9"/>
  </w:num>
  <w:num w:numId="11" w16cid:durableId="90980513">
    <w:abstractNumId w:val="12"/>
  </w:num>
  <w:num w:numId="12" w16cid:durableId="1655911184">
    <w:abstractNumId w:val="11"/>
  </w:num>
  <w:num w:numId="13" w16cid:durableId="1932397441">
    <w:abstractNumId w:val="14"/>
  </w:num>
  <w:num w:numId="14" w16cid:durableId="858281217">
    <w:abstractNumId w:val="15"/>
  </w:num>
  <w:num w:numId="15" w16cid:durableId="928926869">
    <w:abstractNumId w:val="16"/>
  </w:num>
  <w:num w:numId="16" w16cid:durableId="1365518141">
    <w:abstractNumId w:val="17"/>
  </w:num>
  <w:num w:numId="17" w16cid:durableId="396828386">
    <w:abstractNumId w:val="13"/>
  </w:num>
  <w:num w:numId="18" w16cid:durableId="1795976412">
    <w:abstractNumId w:val="10"/>
  </w:num>
  <w:num w:numId="19" w16cid:durableId="793867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93"/>
    <w:rsid w:val="00013543"/>
    <w:rsid w:val="00033EC1"/>
    <w:rsid w:val="00056459"/>
    <w:rsid w:val="000818B8"/>
    <w:rsid w:val="00142BC9"/>
    <w:rsid w:val="001A0FD7"/>
    <w:rsid w:val="001A6433"/>
    <w:rsid w:val="00201A17"/>
    <w:rsid w:val="002108EC"/>
    <w:rsid w:val="002151CA"/>
    <w:rsid w:val="002238CD"/>
    <w:rsid w:val="002251F0"/>
    <w:rsid w:val="00256290"/>
    <w:rsid w:val="002575CB"/>
    <w:rsid w:val="002908EF"/>
    <w:rsid w:val="002C2739"/>
    <w:rsid w:val="00303B0D"/>
    <w:rsid w:val="003229CB"/>
    <w:rsid w:val="003849FE"/>
    <w:rsid w:val="00385551"/>
    <w:rsid w:val="003B1169"/>
    <w:rsid w:val="00412161"/>
    <w:rsid w:val="00513063"/>
    <w:rsid w:val="00590072"/>
    <w:rsid w:val="005D3B98"/>
    <w:rsid w:val="006453A0"/>
    <w:rsid w:val="006D7E51"/>
    <w:rsid w:val="007214E2"/>
    <w:rsid w:val="00763613"/>
    <w:rsid w:val="00763982"/>
    <w:rsid w:val="007A159D"/>
    <w:rsid w:val="00803E37"/>
    <w:rsid w:val="00860FAB"/>
    <w:rsid w:val="00891D3E"/>
    <w:rsid w:val="008B5490"/>
    <w:rsid w:val="00914B89"/>
    <w:rsid w:val="00942E39"/>
    <w:rsid w:val="00947FA3"/>
    <w:rsid w:val="009867AE"/>
    <w:rsid w:val="009921E3"/>
    <w:rsid w:val="00A756C5"/>
    <w:rsid w:val="00AB5D69"/>
    <w:rsid w:val="00AC4BB6"/>
    <w:rsid w:val="00AD2EB1"/>
    <w:rsid w:val="00AD60C9"/>
    <w:rsid w:val="00B64D0C"/>
    <w:rsid w:val="00BB79D6"/>
    <w:rsid w:val="00C065C7"/>
    <w:rsid w:val="00C2627E"/>
    <w:rsid w:val="00C54964"/>
    <w:rsid w:val="00D127E5"/>
    <w:rsid w:val="00D2118C"/>
    <w:rsid w:val="00D61401"/>
    <w:rsid w:val="00D63BD0"/>
    <w:rsid w:val="00DA4946"/>
    <w:rsid w:val="00DB6189"/>
    <w:rsid w:val="00DF3F88"/>
    <w:rsid w:val="00DF4E47"/>
    <w:rsid w:val="00E063FC"/>
    <w:rsid w:val="00E25E68"/>
    <w:rsid w:val="00EA035D"/>
    <w:rsid w:val="00EB5938"/>
    <w:rsid w:val="00F54F93"/>
    <w:rsid w:val="00F74B43"/>
    <w:rsid w:val="00FD5311"/>
    <w:rsid w:val="00FE29FB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FCBE3DF"/>
  <w15:docId w15:val="{45C03C85-386A-42C2-8E3A-72614F53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67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E2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867AE"/>
    <w:pPr>
      <w:keepNext/>
      <w:tabs>
        <w:tab w:val="left" w:pos="567"/>
      </w:tabs>
      <w:outlineLvl w:val="1"/>
    </w:pPr>
    <w:rPr>
      <w:rFonts w:ascii="Arial" w:hAnsi="Arial"/>
      <w:b/>
      <w:sz w:val="19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E2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9867AE"/>
    <w:pPr>
      <w:keepNext/>
      <w:tabs>
        <w:tab w:val="left" w:pos="638"/>
      </w:tabs>
      <w:spacing w:after="40"/>
      <w:outlineLvl w:val="4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867AE"/>
    <w:rPr>
      <w:color w:val="0000FF"/>
      <w:u w:val="single"/>
    </w:rPr>
  </w:style>
  <w:style w:type="paragraph" w:styleId="Nagwek">
    <w:name w:val="header"/>
    <w:basedOn w:val="Normalny"/>
    <w:rsid w:val="00986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867AE"/>
    <w:pPr>
      <w:tabs>
        <w:tab w:val="center" w:pos="4536"/>
        <w:tab w:val="right" w:pos="9072"/>
      </w:tabs>
    </w:pPr>
  </w:style>
  <w:style w:type="paragraph" w:customStyle="1" w:styleId="adresat">
    <w:name w:val="adresat"/>
    <w:basedOn w:val="Normalny"/>
    <w:autoRedefine/>
    <w:rsid w:val="009867AE"/>
    <w:pPr>
      <w:tabs>
        <w:tab w:val="right" w:pos="7938"/>
      </w:tabs>
    </w:pPr>
  </w:style>
  <w:style w:type="paragraph" w:customStyle="1" w:styleId="tekstinformacji">
    <w:name w:val="tekst informacji"/>
    <w:basedOn w:val="Normalny"/>
    <w:rsid w:val="009867AE"/>
    <w:pPr>
      <w:tabs>
        <w:tab w:val="left" w:pos="567"/>
      </w:tabs>
    </w:pPr>
    <w:rPr>
      <w:szCs w:val="20"/>
    </w:rPr>
  </w:style>
  <w:style w:type="paragraph" w:styleId="Tytu">
    <w:name w:val="Title"/>
    <w:basedOn w:val="Normalny"/>
    <w:next w:val="Normalny"/>
    <w:autoRedefine/>
    <w:qFormat/>
    <w:rsid w:val="009867AE"/>
    <w:pPr>
      <w:spacing w:before="420"/>
      <w:outlineLvl w:val="0"/>
    </w:pPr>
    <w:rPr>
      <w:rFonts w:ascii="Arial" w:hAnsi="Arial" w:cs="Arial"/>
      <w:b/>
      <w:kern w:val="28"/>
    </w:rPr>
  </w:style>
  <w:style w:type="paragraph" w:styleId="Tekstdymka">
    <w:name w:val="Balloon Text"/>
    <w:basedOn w:val="Normalny"/>
    <w:semiHidden/>
    <w:rsid w:val="009867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9867AE"/>
    <w:rPr>
      <w:sz w:val="16"/>
      <w:szCs w:val="16"/>
    </w:rPr>
  </w:style>
  <w:style w:type="paragraph" w:styleId="Tekstkomentarza">
    <w:name w:val="annotation text"/>
    <w:basedOn w:val="Normalny"/>
    <w:semiHidden/>
    <w:rsid w:val="00986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67AE"/>
    <w:rPr>
      <w:b/>
      <w:bCs/>
    </w:rPr>
  </w:style>
  <w:style w:type="paragraph" w:styleId="Tekstpodstawowy">
    <w:name w:val="Body Text"/>
    <w:basedOn w:val="Normalny"/>
    <w:rsid w:val="009867AE"/>
    <w:pPr>
      <w:spacing w:line="300" w:lineRule="exact"/>
    </w:pPr>
    <w:rPr>
      <w:sz w:val="26"/>
      <w:szCs w:val="20"/>
    </w:rPr>
  </w:style>
  <w:style w:type="paragraph" w:styleId="Tekstpodstawowy2">
    <w:name w:val="Body Text 2"/>
    <w:basedOn w:val="Normalny"/>
    <w:rsid w:val="009867AE"/>
    <w:pPr>
      <w:framePr w:w="2608" w:h="1867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rsid w:val="009867AE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</w:rPr>
  </w:style>
  <w:style w:type="character" w:styleId="UyteHipercze">
    <w:name w:val="FollowedHyperlink"/>
    <w:basedOn w:val="Domylnaczcionkaakapitu"/>
    <w:rsid w:val="009867AE"/>
    <w:rPr>
      <w:color w:val="800080"/>
      <w:u w:val="single"/>
    </w:rPr>
  </w:style>
  <w:style w:type="table" w:styleId="Tabela-Siatka">
    <w:name w:val="Table Grid"/>
    <w:basedOn w:val="Standardowy"/>
    <w:uiPriority w:val="59"/>
    <w:rsid w:val="00DF4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A6433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FE29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wiakR\AppData\Local\Microsoft\Windows\Temporary%20Internet%20Files\Content.Outlook\LZ5M1N5C\skanska35_listKRS_HQ_Warszawa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spDocumentCategoryTaxHTField0 xmlns="465137d6-cf63-4031-9a2c-c5ff07a88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Instrukcja</TermName>
          <TermId xmlns="http://schemas.microsoft.com/office/infopath/2007/PartnerControls">d65ada63-0054-4970-91d9-cd384281b956</TermId>
        </TermInfo>
      </Terms>
    </NspDocumentCategoryTaxHTField0>
    <NspDocumentAuthor xmlns="465137d6-cf63-4031-9a2c-c5ff07a88499">
      <UserInfo>
        <DisplayName>Anna Utrata</DisplayName>
        <AccountId>254</AccountId>
        <AccountType/>
      </UserInfo>
    </NspDocumentAuthor>
    <TaxKeywordTaxHTField xmlns="f93055d0-54fd-4df1-8d28-cf0762f7b0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ocena ryzyka zawodowego</TermName>
          <TermId xmlns="http://schemas.microsoft.com/office/infopath/2007/PartnerControls">af6126f1-e2b4-49b5-a275-3b8b0cbca0eb</TermId>
        </TermInfo>
      </Terms>
    </TaxKeywordTaxHTField>
    <nsp_loc_Title xmlns="http://schemas.microsoft.com/sharepoint/v3" xsi:nil="true"/>
    <TaxCatchAll xmlns="f93055d0-54fd-4df1-8d28-cf0762f7b0b9">
      <Value>999</Value>
      <Value>11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sp Document" ma:contentTypeID="0x01010075E75B1E97C745A897C7374EA122E874004E9F84CC49E3384AB5660D5E2E6ED731" ma:contentTypeVersion="0" ma:contentTypeDescription="Nsp Base Document" ma:contentTypeScope="" ma:versionID="795bc1cb701455b2c4b5627c73aeb5b6">
  <xsd:schema xmlns:xsd="http://www.w3.org/2001/XMLSchema" xmlns:xs="http://www.w3.org/2001/XMLSchema" xmlns:p="http://schemas.microsoft.com/office/2006/metadata/properties" xmlns:ns1="http://schemas.microsoft.com/sharepoint/v3" xmlns:ns2="f93055d0-54fd-4df1-8d28-cf0762f7b0b9" xmlns:ns3="465137d6-cf63-4031-9a2c-c5ff07a88499" targetNamespace="http://schemas.microsoft.com/office/2006/metadata/properties" ma:root="true" ma:fieldsID="82ed6fac984f9a15ef81fc80205633ae" ns1:_="" ns2:_="" ns3:_="">
    <xsd:import namespace="http://schemas.microsoft.com/sharepoint/v3"/>
    <xsd:import namespace="f93055d0-54fd-4df1-8d28-cf0762f7b0b9"/>
    <xsd:import namespace="465137d6-cf63-4031-9a2c-c5ff07a88499"/>
    <xsd:element name="properties">
      <xsd:complexType>
        <xsd:sequence>
          <xsd:element name="documentManagement">
            <xsd:complexType>
              <xsd:all>
                <xsd:element ref="ns1:nsp_loc_Title" minOccurs="0"/>
                <xsd:element ref="ns2:TaxKeywordTaxHTField" minOccurs="0"/>
                <xsd:element ref="ns3:NspDocumentAuthor"/>
                <xsd:element ref="ns3:NspDocumentCategory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sp_loc_Title" ma:index="8" nillable="true" ma:displayName="Lokalized Title" ma:hidden="true" ma:internalName="nsp_loc_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55d0-54fd-4df1-8d28-cf0762f7b0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Słowa kluczowe przedsiębiorstwa" ma:fieldId="{23f27201-bee3-471e-b2e7-b64fd8b7ca38}" ma:taxonomyMulti="true" ma:sspId="b1137009-b451-4cd9-bce4-d1916c0a01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deb7243-5d66-4427-ba60-7c866a915bb8}" ma:internalName="TaxCatchAll" ma:showField="CatchAllData" ma:web="f93055d0-54fd-4df1-8d28-cf0762f7b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adeb7243-5d66-4427-ba60-7c866a915bb8}" ma:internalName="TaxCatchAllLabel" ma:readOnly="true" ma:showField="CatchAllDataLabel" ma:web="f93055d0-54fd-4df1-8d28-cf0762f7b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37d6-cf63-4031-9a2c-c5ff07a88499" elementFormDefault="qualified">
    <xsd:import namespace="http://schemas.microsoft.com/office/2006/documentManagement/types"/>
    <xsd:import namespace="http://schemas.microsoft.com/office/infopath/2007/PartnerControls"/>
    <xsd:element name="NspDocumentAuthor" ma:index="11" ma:displayName="Nsp document author" ma:internalName="Nsp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spDocumentCategoryTaxHTField0" ma:index="12" nillable="true" ma:taxonomy="true" ma:internalName="NspDocumentCategoryTaxHTField0" ma:taxonomyFieldName="NspDocumentCategory" ma:displayName="Document Category" ma:fieldId="{05057a51-a6dd-49db-8d76-5e4d78efb620}" ma:sspId="b1137009-b451-4cd9-bce4-d1916c0a01ac" ma:termSetId="eeb2cd32-affe-41ba-8dcb-43ee7d4e4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8573F-1A62-41B5-B0E5-292DF4B5435A}">
  <ds:schemaRefs>
    <ds:schemaRef ds:uri="http://schemas.microsoft.com/office/2006/metadata/properties"/>
    <ds:schemaRef ds:uri="http://schemas.microsoft.com/office/infopath/2007/PartnerControls"/>
    <ds:schemaRef ds:uri="465137d6-cf63-4031-9a2c-c5ff07a88499"/>
    <ds:schemaRef ds:uri="f93055d0-54fd-4df1-8d28-cf0762f7b0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F0B1EE-3385-4564-918C-02E7A02EA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3055d0-54fd-4df1-8d28-cf0762f7b0b9"/>
    <ds:schemaRef ds:uri="465137d6-cf63-4031-9a2c-c5ff07a88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D81A8-E53D-4521-99F1-89CAFCBB6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skanska35_listKRS_HQ_Warszawa_2</Template>
  <TotalTime>0</TotalTime>
  <Pages>5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F9 Instrukcja Bezpiecznego Wykonywania Robót Budowlanych</vt:lpstr>
    </vt:vector>
  </TitlesOfParts>
  <Company>SKANSKA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 Instrukcja Bezpiecznego Wykonywania Robót Budowlanych</dc:title>
  <dc:creator>Slowiak Rafał</dc:creator>
  <cp:keywords>ocena ryzyka zawodowego</cp:keywords>
  <cp:lastModifiedBy>Kamila Kędzierska</cp:lastModifiedBy>
  <cp:revision>2</cp:revision>
  <cp:lastPrinted>2005-02-07T12:17:00Z</cp:lastPrinted>
  <dcterms:created xsi:type="dcterms:W3CDTF">2025-07-21T11:34:00Z</dcterms:created>
  <dcterms:modified xsi:type="dcterms:W3CDTF">2025-07-21T11:34:00Z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0x01010075E75B1E97C745A897C7374EA122E874004E9F84CC49E3384AB5660D5E2E6ED731</vt:lpwstr>
  </property>
  <property fmtid="{D5CDD505-2E9C-101B-9397-08002B2CF9AE}" pid="3" name="TaxKeyword">
    <vt:lpwstr>999;#ocena ryzyka zawodowego|af6126f1-e2b4-49b5-a275-3b8b0cbca0eb</vt:lpwstr>
  </property>
  <property fmtid="{D5CDD505-2E9C-101B-9397-08002B2CF9AE}" pid="4" name="NspDocumentCategory">
    <vt:lpwstr>11;#Instrukcja|d65ada63-0054-4970-91d9-cd384281b956</vt:lpwstr>
  </property>
</Properties>
</file>